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BB1928" w14:textId="77777777" w:rsidR="001C17E2" w:rsidRDefault="003166A2">
      <w:pPr>
        <w:pBdr>
          <w:top w:val="nil"/>
          <w:left w:val="nil"/>
          <w:bottom w:val="nil"/>
          <w:right w:val="nil"/>
          <w:between w:val="nil"/>
        </w:pBdr>
        <w:spacing w:before="0"/>
      </w:pPr>
      <w:r>
        <w:rPr>
          <w:noProof/>
          <w:sz w:val="24"/>
          <w:szCs w:val="24"/>
        </w:rPr>
        <w:drawing>
          <wp:inline distT="114300" distB="114300" distL="114300" distR="114300" wp14:anchorId="1EFD71E1" wp14:editId="7C0680AE">
            <wp:extent cx="5943600" cy="76200"/>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8"/>
                    <a:srcRect/>
                    <a:stretch>
                      <a:fillRect/>
                    </a:stretch>
                  </pic:blipFill>
                  <pic:spPr>
                    <a:xfrm>
                      <a:off x="0" y="0"/>
                      <a:ext cx="5943600" cy="76200"/>
                    </a:xfrm>
                    <a:prstGeom prst="rect">
                      <a:avLst/>
                    </a:prstGeom>
                    <a:ln/>
                  </pic:spPr>
                </pic:pic>
              </a:graphicData>
            </a:graphic>
          </wp:inline>
        </w:drawing>
      </w:r>
    </w:p>
    <w:p w14:paraId="312CC9C3" w14:textId="77777777" w:rsidR="007C6D2E" w:rsidRPr="00851F68" w:rsidRDefault="007C6D2E" w:rsidP="007C6D2E">
      <w:pPr>
        <w:pStyle w:val="Title"/>
        <w:pBdr>
          <w:top w:val="nil"/>
          <w:left w:val="nil"/>
          <w:bottom w:val="nil"/>
          <w:right w:val="nil"/>
          <w:between w:val="nil"/>
        </w:pBdr>
        <w:rPr>
          <w:sz w:val="48"/>
          <w:szCs w:val="48"/>
        </w:rPr>
      </w:pPr>
      <w:bookmarkStart w:id="0" w:name="_2gazcsgmxkub" w:colFirst="0" w:colLast="0"/>
      <w:bookmarkStart w:id="1" w:name="_2nuf54q86v7q" w:colFirst="0" w:colLast="0"/>
      <w:bookmarkEnd w:id="0"/>
      <w:bookmarkEnd w:id="1"/>
      <w:r w:rsidRPr="00851F68">
        <w:rPr>
          <w:sz w:val="48"/>
          <w:szCs w:val="48"/>
        </w:rPr>
        <w:t xml:space="preserve">Canvas and Teaching Technology Monthly </w:t>
      </w:r>
      <w:r>
        <w:rPr>
          <w:sz w:val="48"/>
          <w:szCs w:val="48"/>
        </w:rPr>
        <w:t>m</w:t>
      </w:r>
      <w:r w:rsidRPr="00851F68">
        <w:rPr>
          <w:sz w:val="48"/>
          <w:szCs w:val="48"/>
        </w:rPr>
        <w:t xml:space="preserve">eeting </w:t>
      </w:r>
    </w:p>
    <w:p w14:paraId="1E450B2B" w14:textId="1E72C655" w:rsidR="007C6D2E" w:rsidRPr="00851F68" w:rsidRDefault="007C6D2E" w:rsidP="007C6D2E">
      <w:pPr>
        <w:rPr>
          <w:rFonts w:ascii="PT Sans Narrow" w:eastAsia="PT Sans Narrow" w:hAnsi="PT Sans Narrow" w:cs="PT Sans Narrow"/>
          <w:bCs/>
          <w:sz w:val="40"/>
          <w:szCs w:val="40"/>
        </w:rPr>
      </w:pPr>
      <w:r w:rsidRPr="00851F68">
        <w:rPr>
          <w:rFonts w:ascii="PT Sans Narrow" w:eastAsia="PT Sans Narrow" w:hAnsi="PT Sans Narrow" w:cs="PT Sans Narrow"/>
          <w:bCs/>
          <w:sz w:val="40"/>
          <w:szCs w:val="40"/>
        </w:rPr>
        <w:t xml:space="preserve">Meeting </w:t>
      </w:r>
      <w:r>
        <w:rPr>
          <w:rFonts w:ascii="PT Sans Narrow" w:eastAsia="PT Sans Narrow" w:hAnsi="PT Sans Narrow" w:cs="PT Sans Narrow"/>
          <w:bCs/>
          <w:sz w:val="40"/>
          <w:szCs w:val="40"/>
        </w:rPr>
        <w:t>Minutes</w:t>
      </w:r>
    </w:p>
    <w:p w14:paraId="269EE6DF" w14:textId="4585F244" w:rsidR="001C17E2" w:rsidRDefault="003166A2">
      <w:pPr>
        <w:pStyle w:val="Subtitle"/>
        <w:pBdr>
          <w:top w:val="nil"/>
          <w:left w:val="nil"/>
          <w:bottom w:val="nil"/>
          <w:right w:val="nil"/>
          <w:between w:val="nil"/>
        </w:pBdr>
      </w:pPr>
      <w:r>
        <w:t xml:space="preserve">Date and time: Monday, </w:t>
      </w:r>
      <w:r w:rsidR="00DA5379">
        <w:t>0</w:t>
      </w:r>
      <w:r w:rsidR="0046445E">
        <w:t>2</w:t>
      </w:r>
      <w:r>
        <w:t xml:space="preserve"> </w:t>
      </w:r>
      <w:r w:rsidR="0046445E">
        <w:t>May</w:t>
      </w:r>
      <w:r>
        <w:t xml:space="preserve"> 2022, 11am-12pm</w:t>
      </w:r>
    </w:p>
    <w:p w14:paraId="390BB840" w14:textId="6726417D" w:rsidR="001C17E2" w:rsidRDefault="003166A2">
      <w:pPr>
        <w:pStyle w:val="Subtitle"/>
        <w:rPr>
          <w:rFonts w:ascii="Arial" w:eastAsia="Arial" w:hAnsi="Arial" w:cs="Arial"/>
          <w:color w:val="1155CC"/>
          <w:sz w:val="22"/>
          <w:szCs w:val="22"/>
          <w:u w:val="single"/>
        </w:rPr>
      </w:pPr>
      <w:bookmarkStart w:id="2" w:name="_i5o81jysl5xs" w:colFirst="0" w:colLast="0"/>
      <w:bookmarkEnd w:id="2"/>
      <w:r>
        <w:t xml:space="preserve">Venue: Via Zoom </w:t>
      </w:r>
      <w:hyperlink r:id="rId9">
        <w:r>
          <w:rPr>
            <w:rFonts w:ascii="Arial" w:eastAsia="Arial" w:hAnsi="Arial" w:cs="Arial"/>
            <w:color w:val="1155CC"/>
            <w:sz w:val="22"/>
            <w:szCs w:val="22"/>
            <w:u w:val="single"/>
          </w:rPr>
          <w:t>https://auckland.zoom.us/j/95651325297?pwd=UnRVMUR4RGNxZGd3bmJHMkpFa3o2QT09</w:t>
        </w:r>
      </w:hyperlink>
    </w:p>
    <w:p w14:paraId="41AB4FC5" w14:textId="77777777" w:rsidR="0035407B" w:rsidRPr="0035407B" w:rsidRDefault="0035407B" w:rsidP="0035407B"/>
    <w:tbl>
      <w:tblPr>
        <w:tblStyle w:val="TableGrid"/>
        <w:tblW w:w="0" w:type="auto"/>
        <w:tblLook w:val="04A0" w:firstRow="1" w:lastRow="0" w:firstColumn="1" w:lastColumn="0" w:noHBand="0" w:noVBand="1"/>
      </w:tblPr>
      <w:tblGrid>
        <w:gridCol w:w="1791"/>
        <w:gridCol w:w="7268"/>
      </w:tblGrid>
      <w:tr w:rsidR="00922001" w14:paraId="76F49915" w14:textId="77777777" w:rsidTr="0035407B">
        <w:trPr>
          <w:trHeight w:val="620"/>
        </w:trPr>
        <w:tc>
          <w:tcPr>
            <w:tcW w:w="1791" w:type="dxa"/>
          </w:tcPr>
          <w:p w14:paraId="75AB314F" w14:textId="54DD6F65" w:rsidR="00922001" w:rsidRDefault="00922001" w:rsidP="00922001">
            <w:r>
              <w:t xml:space="preserve">Chair </w:t>
            </w:r>
          </w:p>
        </w:tc>
        <w:tc>
          <w:tcPr>
            <w:tcW w:w="7268" w:type="dxa"/>
          </w:tcPr>
          <w:p w14:paraId="438F9930" w14:textId="6CCD4A17" w:rsidR="00922001" w:rsidRDefault="00CB31B3" w:rsidP="00922001">
            <w:r>
              <w:rPr>
                <w:rFonts w:ascii="Arial" w:hAnsi="Arial" w:cs="Arial"/>
                <w:sz w:val="20"/>
                <w:szCs w:val="20"/>
              </w:rPr>
              <w:t>Gemma Sinclair</w:t>
            </w:r>
          </w:p>
        </w:tc>
      </w:tr>
      <w:tr w:rsidR="00922001" w14:paraId="78188142" w14:textId="77777777" w:rsidTr="0035407B">
        <w:trPr>
          <w:trHeight w:val="611"/>
        </w:trPr>
        <w:tc>
          <w:tcPr>
            <w:tcW w:w="1791" w:type="dxa"/>
          </w:tcPr>
          <w:p w14:paraId="20A1A1E2" w14:textId="77C88461" w:rsidR="00922001" w:rsidRDefault="00922001" w:rsidP="00922001">
            <w:r>
              <w:t>Presenters</w:t>
            </w:r>
          </w:p>
        </w:tc>
        <w:tc>
          <w:tcPr>
            <w:tcW w:w="7268" w:type="dxa"/>
          </w:tcPr>
          <w:p w14:paraId="73CC1A43" w14:textId="6CDB0CB9" w:rsidR="00922001" w:rsidRDefault="001B4B5E" w:rsidP="00922001">
            <w:r>
              <w:rPr>
                <w:rFonts w:ascii="Arial" w:hAnsi="Arial" w:cs="Arial"/>
                <w:sz w:val="20"/>
                <w:szCs w:val="20"/>
              </w:rPr>
              <w:t xml:space="preserve">Gemma Sinclair, Chun Li, </w:t>
            </w:r>
            <w:r w:rsidR="00D063D3" w:rsidRPr="00007D7A">
              <w:rPr>
                <w:rFonts w:ascii="Arial" w:eastAsia="Arial" w:hAnsi="Arial" w:cs="Arial"/>
                <w:sz w:val="20"/>
                <w:szCs w:val="20"/>
              </w:rPr>
              <w:t>Maree Davies</w:t>
            </w:r>
            <w:r w:rsidR="00D063D3">
              <w:rPr>
                <w:rFonts w:ascii="Arial" w:eastAsia="Arial" w:hAnsi="Arial" w:cs="Arial"/>
                <w:sz w:val="20"/>
                <w:szCs w:val="20"/>
              </w:rPr>
              <w:t>,</w:t>
            </w:r>
            <w:r w:rsidR="00D063D3" w:rsidRPr="0008677C">
              <w:rPr>
                <w:rFonts w:ascii="Arial" w:eastAsia="Arial" w:hAnsi="Arial" w:cs="Arial"/>
                <w:sz w:val="20"/>
                <w:szCs w:val="20"/>
              </w:rPr>
              <w:t xml:space="preserve"> Sarah Kirk</w:t>
            </w:r>
          </w:p>
        </w:tc>
      </w:tr>
      <w:tr w:rsidR="00922001" w14:paraId="26DCB2BE" w14:textId="77777777" w:rsidTr="00922001">
        <w:trPr>
          <w:trHeight w:val="2458"/>
        </w:trPr>
        <w:tc>
          <w:tcPr>
            <w:tcW w:w="1791" w:type="dxa"/>
          </w:tcPr>
          <w:p w14:paraId="5F23CA2B" w14:textId="0E141884" w:rsidR="00922001" w:rsidRDefault="00922001" w:rsidP="00922001">
            <w:r>
              <w:t>Attendees</w:t>
            </w:r>
          </w:p>
        </w:tc>
        <w:tc>
          <w:tcPr>
            <w:tcW w:w="7268" w:type="dxa"/>
          </w:tcPr>
          <w:p w14:paraId="7B0FC3EF" w14:textId="79891873" w:rsidR="00922001" w:rsidRPr="00503054" w:rsidRDefault="009B6C15" w:rsidP="00922001">
            <w:pPr>
              <w:rPr>
                <w:rFonts w:ascii="Arial" w:hAnsi="Arial" w:cs="Arial"/>
                <w:sz w:val="20"/>
                <w:szCs w:val="20"/>
              </w:rPr>
            </w:pPr>
            <w:r w:rsidRPr="00503054">
              <w:rPr>
                <w:rFonts w:ascii="Arial" w:hAnsi="Arial" w:cs="Arial"/>
                <w:sz w:val="20"/>
                <w:szCs w:val="20"/>
              </w:rPr>
              <w:t>Aisha Khan, Aldon Hartley</w:t>
            </w:r>
            <w:r>
              <w:rPr>
                <w:rFonts w:ascii="Arial" w:hAnsi="Arial" w:cs="Arial"/>
                <w:sz w:val="20"/>
                <w:szCs w:val="20"/>
              </w:rPr>
              <w:t>,</w:t>
            </w:r>
            <w:r w:rsidRPr="00503054">
              <w:rPr>
                <w:rFonts w:ascii="Arial" w:hAnsi="Arial" w:cs="Arial"/>
                <w:sz w:val="20"/>
                <w:szCs w:val="20"/>
              </w:rPr>
              <w:t xml:space="preserve"> </w:t>
            </w:r>
            <w:r w:rsidR="000726C4" w:rsidRPr="00503054">
              <w:rPr>
                <w:rFonts w:ascii="Arial" w:hAnsi="Arial" w:cs="Arial"/>
                <w:sz w:val="20"/>
                <w:szCs w:val="20"/>
              </w:rPr>
              <w:t xml:space="preserve">Andrew Eberhard, Andrew Withy, Angela Tsai, Ann Simpson, </w:t>
            </w:r>
            <w:r w:rsidR="0034110B" w:rsidRPr="00387A92">
              <w:rPr>
                <w:rFonts w:ascii="Arial" w:hAnsi="Arial" w:cs="Arial"/>
                <w:sz w:val="20"/>
                <w:szCs w:val="20"/>
              </w:rPr>
              <w:t>Brittany Day</w:t>
            </w:r>
            <w:r w:rsidR="0034110B">
              <w:rPr>
                <w:rFonts w:ascii="Arial" w:hAnsi="Arial" w:cs="Arial"/>
                <w:sz w:val="20"/>
                <w:szCs w:val="20"/>
              </w:rPr>
              <w:t>,</w:t>
            </w:r>
            <w:r w:rsidR="0034110B" w:rsidRPr="00387A92">
              <w:rPr>
                <w:rFonts w:ascii="Arial" w:hAnsi="Arial" w:cs="Arial"/>
                <w:sz w:val="20"/>
                <w:szCs w:val="20"/>
              </w:rPr>
              <w:t xml:space="preserve"> </w:t>
            </w:r>
            <w:r w:rsidR="00922001" w:rsidRPr="00503054">
              <w:rPr>
                <w:rFonts w:ascii="Arial" w:hAnsi="Arial" w:cs="Arial"/>
                <w:sz w:val="20"/>
                <w:szCs w:val="20"/>
              </w:rPr>
              <w:t xml:space="preserve">Craig Housley, </w:t>
            </w:r>
            <w:r w:rsidR="00287FD2">
              <w:rPr>
                <w:rFonts w:ascii="Arial" w:hAnsi="Arial" w:cs="Arial"/>
                <w:sz w:val="20"/>
                <w:szCs w:val="20"/>
              </w:rPr>
              <w:t xml:space="preserve">Gale Morris, </w:t>
            </w:r>
            <w:r w:rsidR="00540DC3" w:rsidRPr="00540DC3">
              <w:rPr>
                <w:rFonts w:ascii="Arial" w:hAnsi="Arial" w:cs="Arial"/>
                <w:sz w:val="20"/>
                <w:szCs w:val="20"/>
              </w:rPr>
              <w:t>Hashinika Abeygunasekera</w:t>
            </w:r>
            <w:r w:rsidR="00540DC3">
              <w:rPr>
                <w:rFonts w:ascii="Arial" w:hAnsi="Arial" w:cs="Arial"/>
                <w:sz w:val="20"/>
                <w:szCs w:val="20"/>
              </w:rPr>
              <w:t>,</w:t>
            </w:r>
            <w:r w:rsidR="00235313">
              <w:rPr>
                <w:rFonts w:ascii="Arial" w:hAnsi="Arial" w:cs="Arial"/>
                <w:sz w:val="20"/>
                <w:szCs w:val="20"/>
              </w:rPr>
              <w:t xml:space="preserve"> Huyen Vu,</w:t>
            </w:r>
            <w:r w:rsidR="00632150" w:rsidRPr="00503054">
              <w:rPr>
                <w:rFonts w:ascii="Arial" w:hAnsi="Arial" w:cs="Arial"/>
                <w:sz w:val="20"/>
                <w:szCs w:val="20"/>
              </w:rPr>
              <w:t xml:space="preserve"> </w:t>
            </w:r>
            <w:r w:rsidR="003A2CE1">
              <w:rPr>
                <w:rFonts w:ascii="Arial" w:hAnsi="Arial" w:cs="Arial"/>
                <w:sz w:val="20"/>
                <w:szCs w:val="20"/>
              </w:rPr>
              <w:t xml:space="preserve">Jacqui Thornley, Jennifer, </w:t>
            </w:r>
            <w:r w:rsidR="00922001" w:rsidRPr="00503054">
              <w:rPr>
                <w:rFonts w:ascii="Arial" w:hAnsi="Arial" w:cs="Arial"/>
                <w:sz w:val="20"/>
                <w:szCs w:val="20"/>
              </w:rPr>
              <w:t xml:space="preserve">Kevin Jia, </w:t>
            </w:r>
            <w:r w:rsidR="003A2CE1">
              <w:rPr>
                <w:rFonts w:ascii="Arial" w:hAnsi="Arial" w:cs="Arial"/>
                <w:sz w:val="20"/>
                <w:szCs w:val="20"/>
              </w:rPr>
              <w:t>Lisa Ransom</w:t>
            </w:r>
            <w:r w:rsidR="00FB590F">
              <w:rPr>
                <w:rFonts w:ascii="Arial" w:hAnsi="Arial" w:cs="Arial"/>
                <w:sz w:val="20"/>
                <w:szCs w:val="20"/>
              </w:rPr>
              <w:t>, Louise Allan</w:t>
            </w:r>
            <w:r w:rsidR="00327885">
              <w:rPr>
                <w:rFonts w:ascii="Arial" w:hAnsi="Arial" w:cs="Arial"/>
                <w:sz w:val="20"/>
                <w:szCs w:val="20"/>
              </w:rPr>
              <w:t xml:space="preserve">, </w:t>
            </w:r>
            <w:r w:rsidR="002A137C" w:rsidRPr="00503054">
              <w:rPr>
                <w:rFonts w:ascii="Arial" w:hAnsi="Arial" w:cs="Arial"/>
                <w:sz w:val="20"/>
                <w:szCs w:val="20"/>
              </w:rPr>
              <w:t xml:space="preserve">Lynette Leong, </w:t>
            </w:r>
            <w:r w:rsidR="00922001" w:rsidRPr="00503054">
              <w:rPr>
                <w:rFonts w:ascii="Arial" w:hAnsi="Arial" w:cs="Arial"/>
                <w:sz w:val="20"/>
                <w:szCs w:val="20"/>
              </w:rPr>
              <w:t xml:space="preserve">Manisha Cronje, </w:t>
            </w:r>
            <w:r w:rsidR="001E1716">
              <w:rPr>
                <w:rFonts w:ascii="Arial" w:hAnsi="Arial" w:cs="Arial"/>
                <w:sz w:val="20"/>
                <w:szCs w:val="20"/>
              </w:rPr>
              <w:t>Margaret Tibbles</w:t>
            </w:r>
            <w:r w:rsidR="00B0480E">
              <w:rPr>
                <w:rFonts w:ascii="Arial" w:hAnsi="Arial" w:cs="Arial"/>
                <w:sz w:val="20"/>
                <w:szCs w:val="20"/>
              </w:rPr>
              <w:t>,</w:t>
            </w:r>
            <w:r w:rsidR="00C7332E">
              <w:rPr>
                <w:rFonts w:ascii="Arial" w:hAnsi="Arial" w:cs="Arial"/>
                <w:sz w:val="20"/>
                <w:szCs w:val="20"/>
              </w:rPr>
              <w:t xml:space="preserve"> Maribel Caballero, Me</w:t>
            </w:r>
            <w:r w:rsidR="00F35F07">
              <w:rPr>
                <w:rFonts w:ascii="Arial" w:hAnsi="Arial" w:cs="Arial"/>
                <w:sz w:val="20"/>
                <w:szCs w:val="20"/>
              </w:rPr>
              <w:t>lissa McMinn,</w:t>
            </w:r>
            <w:r w:rsidR="00B0480E">
              <w:rPr>
                <w:rFonts w:ascii="Arial" w:hAnsi="Arial" w:cs="Arial"/>
                <w:sz w:val="20"/>
                <w:szCs w:val="20"/>
              </w:rPr>
              <w:t xml:space="preserve"> </w:t>
            </w:r>
            <w:r w:rsidR="00632150" w:rsidRPr="00503054">
              <w:rPr>
                <w:rFonts w:ascii="Arial" w:hAnsi="Arial" w:cs="Arial"/>
                <w:sz w:val="20"/>
                <w:szCs w:val="20"/>
              </w:rPr>
              <w:t xml:space="preserve">Mike Hurst, </w:t>
            </w:r>
            <w:r w:rsidR="00922001" w:rsidRPr="00503054">
              <w:rPr>
                <w:rFonts w:ascii="Arial" w:hAnsi="Arial" w:cs="Arial"/>
                <w:sz w:val="20"/>
                <w:szCs w:val="20"/>
              </w:rPr>
              <w:t xml:space="preserve">Michelle Yao, Nicola Paton, </w:t>
            </w:r>
            <w:r w:rsidR="00612757">
              <w:rPr>
                <w:rFonts w:ascii="Arial" w:hAnsi="Arial" w:cs="Arial"/>
                <w:sz w:val="20"/>
                <w:szCs w:val="20"/>
              </w:rPr>
              <w:t>Odette Murdoch</w:t>
            </w:r>
            <w:r w:rsidR="001B4A6F">
              <w:rPr>
                <w:rFonts w:ascii="Arial" w:hAnsi="Arial" w:cs="Arial"/>
                <w:sz w:val="20"/>
                <w:szCs w:val="20"/>
              </w:rPr>
              <w:t xml:space="preserve">, </w:t>
            </w:r>
            <w:r w:rsidR="00FB4505" w:rsidRPr="00FB4505">
              <w:rPr>
                <w:rFonts w:ascii="Arial" w:hAnsi="Arial" w:cs="Arial"/>
                <w:sz w:val="20"/>
                <w:szCs w:val="20"/>
              </w:rPr>
              <w:t>Oriel Kelly</w:t>
            </w:r>
            <w:r w:rsidR="00922001" w:rsidRPr="00503054">
              <w:rPr>
                <w:rFonts w:ascii="Arial" w:hAnsi="Arial" w:cs="Arial"/>
                <w:sz w:val="20"/>
                <w:szCs w:val="20"/>
              </w:rPr>
              <w:t xml:space="preserve">, </w:t>
            </w:r>
            <w:r w:rsidR="001B4B5E" w:rsidRPr="00503054">
              <w:rPr>
                <w:rFonts w:ascii="Arial" w:hAnsi="Arial" w:cs="Arial"/>
                <w:sz w:val="20"/>
                <w:szCs w:val="20"/>
              </w:rPr>
              <w:t xml:space="preserve">Patricia </w:t>
            </w:r>
            <w:r w:rsidR="00344B1E">
              <w:rPr>
                <w:rFonts w:ascii="Arial" w:hAnsi="Arial" w:cs="Arial"/>
                <w:sz w:val="20"/>
                <w:szCs w:val="20"/>
              </w:rPr>
              <w:t>Scott</w:t>
            </w:r>
            <w:r w:rsidR="001B4B5E" w:rsidRPr="00503054">
              <w:rPr>
                <w:rFonts w:ascii="Arial" w:hAnsi="Arial" w:cs="Arial"/>
                <w:sz w:val="20"/>
                <w:szCs w:val="20"/>
              </w:rPr>
              <w:t xml:space="preserve">, </w:t>
            </w:r>
            <w:r w:rsidR="00344B1E">
              <w:rPr>
                <w:rFonts w:ascii="Arial" w:hAnsi="Arial" w:cs="Arial"/>
                <w:sz w:val="20"/>
                <w:szCs w:val="20"/>
              </w:rPr>
              <w:t>Peni Kamakorewa,</w:t>
            </w:r>
            <w:r w:rsidR="00632150" w:rsidRPr="00503054">
              <w:rPr>
                <w:rFonts w:ascii="Arial" w:hAnsi="Arial" w:cs="Arial"/>
                <w:sz w:val="20"/>
                <w:szCs w:val="20"/>
              </w:rPr>
              <w:t xml:space="preserve"> </w:t>
            </w:r>
            <w:r w:rsidR="00922001" w:rsidRPr="00503054">
              <w:rPr>
                <w:rFonts w:ascii="Arial" w:hAnsi="Arial" w:cs="Arial"/>
                <w:sz w:val="20"/>
                <w:szCs w:val="20"/>
              </w:rPr>
              <w:t xml:space="preserve">Rachelle Singleton, Radhini Sabanayagam, </w:t>
            </w:r>
            <w:r w:rsidR="006D0327">
              <w:rPr>
                <w:rFonts w:ascii="Arial" w:hAnsi="Arial" w:cs="Arial"/>
                <w:sz w:val="20"/>
                <w:szCs w:val="20"/>
              </w:rPr>
              <w:t xml:space="preserve">Sandra Shaw, </w:t>
            </w:r>
            <w:r w:rsidR="00926762">
              <w:rPr>
                <w:rFonts w:ascii="Arial" w:hAnsi="Arial" w:cs="Arial"/>
                <w:sz w:val="20"/>
                <w:szCs w:val="20"/>
              </w:rPr>
              <w:t xml:space="preserve">Sarah Crewther, </w:t>
            </w:r>
            <w:r w:rsidR="00C304DF">
              <w:rPr>
                <w:rFonts w:ascii="Arial" w:hAnsi="Arial" w:cs="Arial"/>
                <w:sz w:val="20"/>
                <w:szCs w:val="20"/>
              </w:rPr>
              <w:t>Steve</w:t>
            </w:r>
            <w:r w:rsidR="00C9279B">
              <w:rPr>
                <w:rFonts w:ascii="Arial" w:hAnsi="Arial" w:cs="Arial"/>
                <w:sz w:val="20"/>
                <w:szCs w:val="20"/>
              </w:rPr>
              <w:t xml:space="preserve"> Leichtweis, </w:t>
            </w:r>
            <w:hyperlink r:id="rId10" w:history="1">
              <w:r w:rsidR="001B4B5E" w:rsidRPr="00503054">
                <w:rPr>
                  <w:rFonts w:ascii="Arial" w:hAnsi="Arial" w:cs="Arial"/>
                  <w:sz w:val="20"/>
                  <w:szCs w:val="20"/>
                </w:rPr>
                <w:t>Scott Sealey</w:t>
              </w:r>
            </w:hyperlink>
            <w:r w:rsidR="001B4B5E" w:rsidRPr="00503054">
              <w:rPr>
                <w:rFonts w:ascii="Arial" w:hAnsi="Arial" w:cs="Arial"/>
                <w:sz w:val="20"/>
                <w:szCs w:val="20"/>
              </w:rPr>
              <w:t xml:space="preserve">, </w:t>
            </w:r>
            <w:r w:rsidR="00014326">
              <w:rPr>
                <w:rFonts w:ascii="Arial" w:hAnsi="Arial" w:cs="Arial"/>
                <w:sz w:val="20"/>
                <w:szCs w:val="20"/>
              </w:rPr>
              <w:t xml:space="preserve">Shareeni Kala, </w:t>
            </w:r>
            <w:r w:rsidR="00E20381">
              <w:rPr>
                <w:rFonts w:ascii="Arial" w:hAnsi="Arial" w:cs="Arial"/>
                <w:sz w:val="20"/>
                <w:szCs w:val="20"/>
              </w:rPr>
              <w:t xml:space="preserve">Sophie Jones, </w:t>
            </w:r>
            <w:r w:rsidR="0035407B" w:rsidRPr="00503054">
              <w:rPr>
                <w:rFonts w:ascii="Arial" w:hAnsi="Arial" w:cs="Arial"/>
                <w:sz w:val="20"/>
                <w:szCs w:val="20"/>
              </w:rPr>
              <w:t xml:space="preserve">Sue ticker, </w:t>
            </w:r>
            <w:r w:rsidR="00A60720">
              <w:rPr>
                <w:rFonts w:ascii="Arial" w:hAnsi="Arial" w:cs="Arial"/>
                <w:sz w:val="20"/>
                <w:szCs w:val="20"/>
              </w:rPr>
              <w:t xml:space="preserve">Sumia Quazi, </w:t>
            </w:r>
            <w:r w:rsidR="0035407B" w:rsidRPr="00503054">
              <w:rPr>
                <w:rFonts w:ascii="Arial" w:hAnsi="Arial" w:cs="Arial"/>
                <w:sz w:val="20"/>
                <w:szCs w:val="20"/>
              </w:rPr>
              <w:t xml:space="preserve">Teri Ko, Tetiana Sviridova, </w:t>
            </w:r>
            <w:r w:rsidR="00922001" w:rsidRPr="00503054">
              <w:rPr>
                <w:rFonts w:ascii="Arial" w:hAnsi="Arial" w:cs="Arial"/>
                <w:sz w:val="20"/>
                <w:szCs w:val="20"/>
              </w:rPr>
              <w:t xml:space="preserve">Tony Chung, </w:t>
            </w:r>
            <w:r w:rsidR="003F2311">
              <w:rPr>
                <w:rFonts w:ascii="Arial" w:hAnsi="Arial" w:cs="Arial"/>
                <w:sz w:val="20"/>
                <w:szCs w:val="20"/>
              </w:rPr>
              <w:t>Tr</w:t>
            </w:r>
            <w:r w:rsidR="0083391E">
              <w:rPr>
                <w:rFonts w:ascii="Arial" w:hAnsi="Arial" w:cs="Arial"/>
                <w:sz w:val="20"/>
                <w:szCs w:val="20"/>
              </w:rPr>
              <w:t>eena</w:t>
            </w:r>
            <w:r w:rsidR="00ED4883">
              <w:rPr>
                <w:rFonts w:ascii="Arial" w:hAnsi="Arial" w:cs="Arial"/>
                <w:sz w:val="20"/>
                <w:szCs w:val="20"/>
              </w:rPr>
              <w:t xml:space="preserve"> Brand, </w:t>
            </w:r>
            <w:r w:rsidR="00922001" w:rsidRPr="00503054">
              <w:rPr>
                <w:rFonts w:ascii="Arial" w:hAnsi="Arial" w:cs="Arial"/>
                <w:sz w:val="20"/>
                <w:szCs w:val="20"/>
              </w:rPr>
              <w:t>Wen Chen Hol, Xiaowei Ding</w:t>
            </w:r>
          </w:p>
        </w:tc>
      </w:tr>
    </w:tbl>
    <w:p w14:paraId="653B6D88" w14:textId="33E5F750" w:rsidR="00221784" w:rsidRDefault="00221784" w:rsidP="00922001"/>
    <w:p w14:paraId="184D8A09" w14:textId="77777777" w:rsidR="00221784" w:rsidRPr="00922001" w:rsidRDefault="00221784" w:rsidP="00922001"/>
    <w:tbl>
      <w:tblPr>
        <w:tblStyle w:val="TableGrid"/>
        <w:tblW w:w="0" w:type="auto"/>
        <w:tblLook w:val="04A0" w:firstRow="1" w:lastRow="0" w:firstColumn="1" w:lastColumn="0" w:noHBand="0" w:noVBand="1"/>
      </w:tblPr>
      <w:tblGrid>
        <w:gridCol w:w="2695"/>
        <w:gridCol w:w="6655"/>
      </w:tblGrid>
      <w:tr w:rsidR="0035407B" w14:paraId="61DA58A4" w14:textId="77777777" w:rsidTr="00AA2A6C">
        <w:tc>
          <w:tcPr>
            <w:tcW w:w="2695" w:type="dxa"/>
          </w:tcPr>
          <w:p w14:paraId="01AFBDB1" w14:textId="40044C61" w:rsidR="0035407B" w:rsidRDefault="000A5C46">
            <w:pPr>
              <w:spacing w:after="240"/>
              <w:rPr>
                <w:rFonts w:ascii="Arial" w:eastAsia="Arial" w:hAnsi="Arial" w:cs="Arial"/>
                <w:sz w:val="24"/>
                <w:szCs w:val="24"/>
              </w:rPr>
            </w:pPr>
            <w:r>
              <w:rPr>
                <w:rFonts w:ascii="PT Sans Narrow" w:hAnsi="PT Sans Narrow"/>
                <w:b/>
                <w:bCs/>
                <w:color w:val="FF5E0E"/>
                <w:sz w:val="36"/>
                <w:szCs w:val="36"/>
              </w:rPr>
              <w:t>Agenda</w:t>
            </w:r>
          </w:p>
        </w:tc>
        <w:tc>
          <w:tcPr>
            <w:tcW w:w="6655" w:type="dxa"/>
          </w:tcPr>
          <w:p w14:paraId="4E0CF330" w14:textId="49DA0113" w:rsidR="0035407B" w:rsidRDefault="000A5C46">
            <w:pPr>
              <w:spacing w:after="240"/>
              <w:rPr>
                <w:rFonts w:ascii="Arial" w:eastAsia="Arial" w:hAnsi="Arial" w:cs="Arial"/>
                <w:sz w:val="24"/>
                <w:szCs w:val="24"/>
              </w:rPr>
            </w:pPr>
            <w:r>
              <w:rPr>
                <w:rFonts w:ascii="PT Sans Narrow" w:hAnsi="PT Sans Narrow"/>
                <w:b/>
                <w:bCs/>
                <w:color w:val="FF5E0E"/>
                <w:sz w:val="36"/>
                <w:szCs w:val="36"/>
              </w:rPr>
              <w:t>Comments</w:t>
            </w:r>
          </w:p>
        </w:tc>
      </w:tr>
      <w:tr w:rsidR="00473854" w14:paraId="6C0B9354" w14:textId="77777777" w:rsidTr="00AA2A6C">
        <w:tc>
          <w:tcPr>
            <w:tcW w:w="2695" w:type="dxa"/>
          </w:tcPr>
          <w:p w14:paraId="601F5D2F" w14:textId="62438107" w:rsidR="00473854" w:rsidRDefault="00473854" w:rsidP="00473854">
            <w:pPr>
              <w:spacing w:after="240"/>
              <w:rPr>
                <w:rFonts w:ascii="PT Sans Narrow" w:hAnsi="PT Sans Narrow"/>
                <w:b/>
                <w:bCs/>
                <w:color w:val="FF5E0E"/>
                <w:sz w:val="36"/>
                <w:szCs w:val="36"/>
              </w:rPr>
            </w:pPr>
            <w:r w:rsidRPr="005349AA">
              <w:t>Inspera in tests (Gemma Sinclair)</w:t>
            </w:r>
            <w:r w:rsidRPr="005349AA">
              <w:rPr>
                <w:lang w:val="en-NZ"/>
              </w:rPr>
              <w:t xml:space="preserve"> </w:t>
            </w:r>
          </w:p>
        </w:tc>
        <w:tc>
          <w:tcPr>
            <w:tcW w:w="6655" w:type="dxa"/>
          </w:tcPr>
          <w:p w14:paraId="341E632A" w14:textId="71D1F1D9" w:rsidR="008930E7" w:rsidRPr="008F5C87" w:rsidRDefault="008930E7" w:rsidP="00FA3A62">
            <w:r w:rsidRPr="008930E7">
              <w:t>Tests can be conducted using Inspera without invigilators on campus. It’s a good opportunity to use Inspera and give</w:t>
            </w:r>
            <w:r w:rsidR="0055723B">
              <w:t xml:space="preserve"> </w:t>
            </w:r>
            <w:r w:rsidRPr="008930E7">
              <w:t>students practice.</w:t>
            </w:r>
          </w:p>
          <w:p w14:paraId="340A0B63" w14:textId="77777777" w:rsidR="00706D7F" w:rsidRPr="008F5C87" w:rsidRDefault="00706D7F" w:rsidP="008F5C87">
            <w:pPr>
              <w:pStyle w:val="ListParagraph"/>
            </w:pPr>
          </w:p>
          <w:p w14:paraId="3068C61A" w14:textId="006392B6" w:rsidR="001C4E70" w:rsidRDefault="001C4E70" w:rsidP="00FA3A62">
            <w:r w:rsidRPr="001C4E70">
              <w:t xml:space="preserve">Teachers can add extra time for their students in Inspera by asking students to click into the Inspera assessment. </w:t>
            </w:r>
          </w:p>
          <w:p w14:paraId="06FFF702" w14:textId="77777777" w:rsidR="00706D7F" w:rsidRPr="001C4E70" w:rsidRDefault="00706D7F" w:rsidP="008F5C87"/>
          <w:p w14:paraId="2E46C54B" w14:textId="3A44C5C7" w:rsidR="00473854" w:rsidRPr="00FA3A62" w:rsidRDefault="00AB25C2" w:rsidP="00FA3A62">
            <w:pPr>
              <w:spacing w:after="240"/>
              <w:rPr>
                <w:lang w:val="en-NZ"/>
              </w:rPr>
            </w:pPr>
            <w:r w:rsidRPr="00AB25C2">
              <w:t xml:space="preserve">The </w:t>
            </w:r>
            <w:r w:rsidR="00126F64">
              <w:t>T</w:t>
            </w:r>
            <w:r w:rsidRPr="00AB25C2">
              <w:t xml:space="preserve">est </w:t>
            </w:r>
            <w:r w:rsidR="00126F64">
              <w:t>S</w:t>
            </w:r>
            <w:r w:rsidRPr="00AB25C2">
              <w:t>tudent</w:t>
            </w:r>
            <w:r w:rsidR="00126F64">
              <w:t xml:space="preserve"> in</w:t>
            </w:r>
            <w:r w:rsidRPr="00AB25C2">
              <w:t xml:space="preserve"> Canvas are now working with Inspera, and teachers can determine what the students will see when they go through </w:t>
            </w:r>
            <w:r w:rsidR="00126F64">
              <w:t xml:space="preserve">as well as test </w:t>
            </w:r>
            <w:r w:rsidRPr="00AB25C2">
              <w:t>grading.</w:t>
            </w:r>
          </w:p>
        </w:tc>
      </w:tr>
      <w:tr w:rsidR="00473854" w14:paraId="288115C1" w14:textId="77777777" w:rsidTr="00126F64">
        <w:trPr>
          <w:trHeight w:val="5762"/>
        </w:trPr>
        <w:tc>
          <w:tcPr>
            <w:tcW w:w="2695" w:type="dxa"/>
          </w:tcPr>
          <w:p w14:paraId="5DA38AFB" w14:textId="77777777" w:rsidR="00473854" w:rsidRPr="005D11B8" w:rsidRDefault="00473854" w:rsidP="00473854">
            <w:r w:rsidRPr="00F23FB8">
              <w:lastRenderedPageBreak/>
              <w:t>Panopto / Lecture recordings (Gemma Sinclair)</w:t>
            </w:r>
          </w:p>
          <w:p w14:paraId="396B3188" w14:textId="3834AEAB" w:rsidR="00473854" w:rsidRDefault="00473854" w:rsidP="00473854">
            <w:pPr>
              <w:spacing w:after="240"/>
              <w:rPr>
                <w:rFonts w:ascii="Arial" w:eastAsia="Arial" w:hAnsi="Arial" w:cs="Arial"/>
                <w:sz w:val="24"/>
                <w:szCs w:val="24"/>
              </w:rPr>
            </w:pPr>
          </w:p>
        </w:tc>
        <w:tc>
          <w:tcPr>
            <w:tcW w:w="6655" w:type="dxa"/>
          </w:tcPr>
          <w:p w14:paraId="36E26E18" w14:textId="77777777" w:rsidR="002377D9" w:rsidRDefault="009E065D" w:rsidP="0082440E">
            <w:pPr>
              <w:spacing w:after="240"/>
              <w:rPr>
                <w:rFonts w:eastAsia="Open Sans"/>
                <w:lang w:val="en-NZ"/>
              </w:rPr>
            </w:pPr>
            <w:r w:rsidRPr="00D44C15">
              <w:rPr>
                <w:rFonts w:eastAsia="Open Sans"/>
                <w:b/>
                <w:bCs/>
                <w:lang w:val="en-US"/>
              </w:rPr>
              <w:t>Orange guidance</w:t>
            </w:r>
            <w:r w:rsidRPr="0082440E">
              <w:rPr>
                <w:rFonts w:eastAsia="Open Sans"/>
                <w:lang w:val="en-US"/>
              </w:rPr>
              <w:t xml:space="preserve"> </w:t>
            </w:r>
            <w:r w:rsidR="0058536E" w:rsidRPr="0082440E">
              <w:rPr>
                <w:rFonts w:eastAsia="Open Sans"/>
                <w:lang w:val="en-US"/>
              </w:rPr>
              <w:t xml:space="preserve">has gone out to </w:t>
            </w:r>
            <w:r w:rsidR="005919B1" w:rsidRPr="0082440E">
              <w:rPr>
                <w:rFonts w:eastAsia="Open Sans"/>
                <w:lang w:val="en-US"/>
              </w:rPr>
              <w:t xml:space="preserve">staffs and students. </w:t>
            </w:r>
            <w:r w:rsidR="000A7F28" w:rsidRPr="0082440E">
              <w:rPr>
                <w:rFonts w:eastAsia="Open Sans"/>
                <w:lang w:val="en-US"/>
              </w:rPr>
              <w:t>Under Orange staff and students are expected to </w:t>
            </w:r>
            <w:hyperlink r:id="rId11" w:history="1">
              <w:r w:rsidR="000A7F28" w:rsidRPr="0082440E">
                <w:rPr>
                  <w:rStyle w:val="Hyperlink"/>
                  <w:rFonts w:eastAsia="Open Sans"/>
                  <w:lang w:val="en-US"/>
                </w:rPr>
                <w:t>wear a face mask</w:t>
              </w:r>
            </w:hyperlink>
            <w:r w:rsidR="000A7F28" w:rsidRPr="0082440E">
              <w:rPr>
                <w:rFonts w:eastAsia="Open Sans"/>
                <w:lang w:val="en-US"/>
              </w:rPr>
              <w:t xml:space="preserve"> on campus wherever physical distancing is difficult to maintain, </w:t>
            </w:r>
            <w:r w:rsidR="000A7F28" w:rsidRPr="00D44C15">
              <w:rPr>
                <w:rFonts w:eastAsia="Open Sans"/>
                <w:lang w:val="en-US"/>
              </w:rPr>
              <w:t>including lectures and other teaching spaces,</w:t>
            </w:r>
            <w:r w:rsidR="000A7F28" w:rsidRPr="0082440E">
              <w:rPr>
                <w:rFonts w:eastAsia="Open Sans"/>
                <w:lang w:val="en-US"/>
              </w:rPr>
              <w:t xml:space="preserve"> bathrooms and lifts. </w:t>
            </w:r>
            <w:r w:rsidR="000C5814" w:rsidRPr="0082440E">
              <w:rPr>
                <w:rFonts w:eastAsia="Open Sans"/>
                <w:lang w:val="en-US"/>
              </w:rPr>
              <w:t>Also, t</w:t>
            </w:r>
            <w:r w:rsidR="00B62DA1" w:rsidRPr="0082440E">
              <w:rPr>
                <w:rFonts w:eastAsia="Open Sans"/>
                <w:lang w:val="en-NZ"/>
              </w:rPr>
              <w:t>he classroom PCs have been updated.</w:t>
            </w:r>
            <w:r w:rsidR="002377D9">
              <w:rPr>
                <w:rFonts w:eastAsia="Open Sans"/>
                <w:lang w:val="en-NZ"/>
              </w:rPr>
              <w:t xml:space="preserve"> </w:t>
            </w:r>
          </w:p>
          <w:p w14:paraId="4581D1B2" w14:textId="3BA7FEB0" w:rsidR="000C5814" w:rsidRPr="0082440E" w:rsidRDefault="000C5814" w:rsidP="0082440E">
            <w:pPr>
              <w:spacing w:after="240"/>
              <w:rPr>
                <w:rFonts w:eastAsia="Open Sans"/>
                <w:lang w:val="en-NZ"/>
              </w:rPr>
            </w:pPr>
            <w:r w:rsidRPr="0082440E">
              <w:rPr>
                <w:rFonts w:eastAsia="Open Sans"/>
                <w:lang w:val="en-US"/>
              </w:rPr>
              <w:t>Links:</w:t>
            </w:r>
          </w:p>
          <w:p w14:paraId="20567395" w14:textId="77777777" w:rsidR="000A7F28" w:rsidRPr="000A7F28" w:rsidRDefault="00DB7D74" w:rsidP="000C5814">
            <w:pPr>
              <w:numPr>
                <w:ilvl w:val="0"/>
                <w:numId w:val="41"/>
              </w:numPr>
              <w:spacing w:after="240"/>
              <w:rPr>
                <w:rFonts w:eastAsia="Open Sans"/>
                <w:lang w:val="en-NZ"/>
              </w:rPr>
            </w:pPr>
            <w:hyperlink r:id="rId12" w:history="1">
              <w:r w:rsidR="000A7F28" w:rsidRPr="000A7F28">
                <w:rPr>
                  <w:rStyle w:val="Hyperlink"/>
                  <w:rFonts w:eastAsia="Open Sans"/>
                  <w:lang w:val="en-US"/>
                </w:rPr>
                <w:t>Teaching and Learning Settings from 2 May</w:t>
              </w:r>
            </w:hyperlink>
          </w:p>
          <w:p w14:paraId="00212A8D" w14:textId="4AE88E6F" w:rsidR="00E44A45" w:rsidRPr="00E44A45" w:rsidRDefault="00DB7D74" w:rsidP="00E44A45">
            <w:pPr>
              <w:numPr>
                <w:ilvl w:val="0"/>
                <w:numId w:val="41"/>
              </w:numPr>
              <w:spacing w:after="240"/>
              <w:rPr>
                <w:rFonts w:eastAsia="Open Sans"/>
                <w:lang w:val="en-NZ"/>
              </w:rPr>
            </w:pPr>
            <w:hyperlink r:id="rId13" w:history="1">
              <w:r w:rsidR="000A7F28" w:rsidRPr="000A7F28">
                <w:rPr>
                  <w:rStyle w:val="Hyperlink"/>
                  <w:rFonts w:eastAsia="Open Sans"/>
                  <w:lang w:val="en-US"/>
                </w:rPr>
                <w:t>University operations under the COVID-19 Protection Framework</w:t>
              </w:r>
            </w:hyperlink>
            <w:r w:rsidR="000A7F28" w:rsidRPr="000A7F28">
              <w:rPr>
                <w:rFonts w:eastAsia="Open Sans"/>
                <w:lang w:val="en-US"/>
              </w:rPr>
              <w:t> </w:t>
            </w:r>
          </w:p>
          <w:p w14:paraId="2EBEF6FF" w14:textId="77777777" w:rsidR="00126F64" w:rsidRDefault="00C71ECB" w:rsidP="00126F64">
            <w:pPr>
              <w:rPr>
                <w:rFonts w:eastAsia="Open Sans"/>
                <w:lang w:val="en-NZ"/>
              </w:rPr>
            </w:pPr>
            <w:r w:rsidRPr="0082440E">
              <w:rPr>
                <w:rFonts w:eastAsia="Open Sans"/>
                <w:b/>
                <w:bCs/>
                <w:lang w:val="en-NZ"/>
              </w:rPr>
              <w:t xml:space="preserve">Property Services Technical Services </w:t>
            </w:r>
            <w:r w:rsidRPr="0082440E">
              <w:rPr>
                <w:rFonts w:eastAsia="Open Sans"/>
                <w:lang w:val="en-NZ"/>
              </w:rPr>
              <w:t xml:space="preserve">team reviewed the ventilation systems in high occupancy spaces in buildings across all campuses. The recommended ventilation of teaching and study </w:t>
            </w:r>
            <w:r w:rsidRPr="00D44C15">
              <w:rPr>
                <w:rFonts w:eastAsia="Open Sans"/>
                <w:lang w:val="en-NZ"/>
              </w:rPr>
              <w:t xml:space="preserve">spaces is 6 air changes per hour (ACH). </w:t>
            </w:r>
            <w:r w:rsidRPr="00D44C15">
              <w:rPr>
                <w:rFonts w:eastAsia="Open Sans"/>
                <w:lang w:val="mi-NZ"/>
              </w:rPr>
              <w:t xml:space="preserve">A </w:t>
            </w:r>
            <w:r w:rsidRPr="00D44C15">
              <w:rPr>
                <w:rFonts w:eastAsia="Open Sans"/>
                <w:lang w:val="en-NZ"/>
              </w:rPr>
              <w:t>very small subset of all teaching spaces (~20) will require</w:t>
            </w:r>
            <w:r w:rsidRPr="0082440E">
              <w:rPr>
                <w:rFonts w:eastAsia="Open Sans"/>
                <w:lang w:val="en-NZ"/>
              </w:rPr>
              <w:t xml:space="preserve"> manual intervention (e.g. opening windows).</w:t>
            </w:r>
          </w:p>
          <w:p w14:paraId="47DE8F6B" w14:textId="77777777" w:rsidR="00126F64" w:rsidRDefault="00126F64" w:rsidP="00126F64">
            <w:pPr>
              <w:rPr>
                <w:rFonts w:eastAsia="Open Sans"/>
                <w:lang w:val="en-NZ"/>
              </w:rPr>
            </w:pPr>
          </w:p>
          <w:p w14:paraId="59134C9E" w14:textId="6F165C44" w:rsidR="00C71ECB" w:rsidRPr="00FA3A62" w:rsidRDefault="00C71ECB" w:rsidP="00126F64">
            <w:pPr>
              <w:rPr>
                <w:rFonts w:eastAsia="Open Sans"/>
                <w:lang w:val="en-NZ"/>
              </w:rPr>
            </w:pPr>
            <w:r w:rsidRPr="00FA3A62">
              <w:rPr>
                <w:rFonts w:eastAsia="Open Sans"/>
                <w:lang w:val="en-NZ"/>
              </w:rPr>
              <w:t>The measures being implemented for these spaces includes:</w:t>
            </w:r>
          </w:p>
          <w:p w14:paraId="546F2D47" w14:textId="77777777" w:rsidR="00C71ECB" w:rsidRPr="00C71ECB" w:rsidRDefault="00C71ECB" w:rsidP="007C4548">
            <w:pPr>
              <w:numPr>
                <w:ilvl w:val="0"/>
                <w:numId w:val="44"/>
              </w:numPr>
              <w:spacing w:after="240"/>
              <w:rPr>
                <w:rFonts w:eastAsia="Open Sans"/>
                <w:lang w:val="en-NZ"/>
              </w:rPr>
            </w:pPr>
            <w:r w:rsidRPr="00C71ECB">
              <w:rPr>
                <w:rFonts w:eastAsia="Open Sans"/>
                <w:lang w:val="en-NZ"/>
              </w:rPr>
              <w:t>Prioritising fresh air over recirculated air in mechanical ventilation systems</w:t>
            </w:r>
          </w:p>
          <w:p w14:paraId="4828DB81" w14:textId="77777777" w:rsidR="00C71ECB" w:rsidRPr="00C71ECB" w:rsidRDefault="00C71ECB" w:rsidP="007C4548">
            <w:pPr>
              <w:numPr>
                <w:ilvl w:val="0"/>
                <w:numId w:val="44"/>
              </w:numPr>
              <w:spacing w:after="240"/>
              <w:rPr>
                <w:rFonts w:eastAsia="Open Sans"/>
                <w:lang w:val="en-NZ"/>
              </w:rPr>
            </w:pPr>
            <w:r w:rsidRPr="00C71ECB">
              <w:rPr>
                <w:rFonts w:eastAsia="Open Sans"/>
                <w:lang w:val="en-NZ"/>
              </w:rPr>
              <w:t>Deploying carbon dioxide (CO2) sensors to detect elevated levels of carbon dioxide</w:t>
            </w:r>
          </w:p>
          <w:p w14:paraId="6279AE1E" w14:textId="77777777" w:rsidR="00C71ECB" w:rsidRPr="00C71ECB" w:rsidRDefault="00C71ECB" w:rsidP="007C4548">
            <w:pPr>
              <w:numPr>
                <w:ilvl w:val="0"/>
                <w:numId w:val="44"/>
              </w:numPr>
              <w:spacing w:after="240"/>
              <w:rPr>
                <w:rFonts w:eastAsia="Open Sans"/>
                <w:lang w:val="en-NZ"/>
              </w:rPr>
            </w:pPr>
            <w:r w:rsidRPr="00C71ECB">
              <w:rPr>
                <w:rFonts w:eastAsia="Open Sans"/>
                <w:lang w:val="en-NZ"/>
              </w:rPr>
              <w:t>Training of key building users on how to use and monitor the sensors</w:t>
            </w:r>
          </w:p>
          <w:p w14:paraId="71198EF6" w14:textId="45F4821E" w:rsidR="00C71ECB" w:rsidRDefault="00C71ECB" w:rsidP="00FC4F1B">
            <w:pPr>
              <w:rPr>
                <w:rFonts w:eastAsia="Open Sans"/>
                <w:lang w:val="en-NZ"/>
              </w:rPr>
            </w:pPr>
            <w:r w:rsidRPr="00FA3A62">
              <w:rPr>
                <w:rFonts w:eastAsia="Open Sans"/>
                <w:lang w:val="en-NZ"/>
              </w:rPr>
              <w:t>The vast majority either met or exceeded recommended ventilation rates of 6 ACH.</w:t>
            </w:r>
          </w:p>
          <w:p w14:paraId="1CBDBF0A" w14:textId="77777777" w:rsidR="00FC4F1B" w:rsidRDefault="00FC4F1B" w:rsidP="00FC4F1B">
            <w:pPr>
              <w:rPr>
                <w:rFonts w:eastAsia="Open Sans"/>
                <w:lang w:val="en-NZ"/>
              </w:rPr>
            </w:pPr>
          </w:p>
          <w:p w14:paraId="4D1DBB8A" w14:textId="1D5FE9D6" w:rsidR="007105BF" w:rsidRPr="007105BF" w:rsidRDefault="007105BF" w:rsidP="00FC4F1B">
            <w:pPr>
              <w:rPr>
                <w:rFonts w:eastAsia="Open Sans"/>
                <w:lang w:val="en-NZ"/>
              </w:rPr>
            </w:pPr>
            <w:r w:rsidRPr="007105BF">
              <w:rPr>
                <w:rFonts w:eastAsia="Open Sans"/>
                <w:b/>
                <w:bCs/>
                <w:lang w:val="en-NZ"/>
              </w:rPr>
              <w:t>Crowd-sourced captions</w:t>
            </w:r>
            <w:r w:rsidRPr="007105BF">
              <w:rPr>
                <w:rFonts w:eastAsia="Open Sans"/>
                <w:lang w:val="en-NZ"/>
              </w:rPr>
              <w:t xml:space="preserve"> browser extension pilot with </w:t>
            </w:r>
            <w:r w:rsidR="00554903">
              <w:rPr>
                <w:rFonts w:eastAsia="Open Sans"/>
                <w:lang w:val="en-NZ"/>
              </w:rPr>
              <w:t>two</w:t>
            </w:r>
            <w:r w:rsidRPr="007105BF">
              <w:rPr>
                <w:rFonts w:eastAsia="Open Sans"/>
                <w:lang w:val="en-NZ"/>
              </w:rPr>
              <w:t xml:space="preserve"> courses starting soon. Nominations </w:t>
            </w:r>
            <w:r w:rsidR="00186BDC">
              <w:rPr>
                <w:rFonts w:eastAsia="Open Sans"/>
                <w:lang w:val="en-NZ"/>
              </w:rPr>
              <w:t xml:space="preserve">are </w:t>
            </w:r>
            <w:r w:rsidRPr="007105BF">
              <w:rPr>
                <w:rFonts w:eastAsia="Open Sans"/>
                <w:lang w:val="en-NZ"/>
              </w:rPr>
              <w:t>still open for pilot courses.</w:t>
            </w:r>
            <w:r w:rsidR="00FC64FA">
              <w:rPr>
                <w:rFonts w:eastAsia="Open Sans"/>
                <w:lang w:val="en-NZ"/>
              </w:rPr>
              <w:t xml:space="preserve"> </w:t>
            </w:r>
            <w:r w:rsidR="00247FD1">
              <w:rPr>
                <w:rFonts w:eastAsia="Open Sans"/>
                <w:lang w:val="en-NZ"/>
              </w:rPr>
              <w:t>If you would like to volunteer</w:t>
            </w:r>
            <w:r w:rsidR="003C4A7B">
              <w:rPr>
                <w:rFonts w:eastAsia="Open Sans"/>
                <w:lang w:val="en-NZ"/>
              </w:rPr>
              <w:t xml:space="preserve"> </w:t>
            </w:r>
            <w:r w:rsidR="003C4A7B" w:rsidRPr="003C4A7B">
              <w:rPr>
                <w:rFonts w:eastAsia="Open Sans"/>
                <w:lang w:val="en-NZ"/>
              </w:rPr>
              <w:t>or nominate a course</w:t>
            </w:r>
            <w:r w:rsidR="003C4A7B">
              <w:rPr>
                <w:rFonts w:eastAsia="Open Sans"/>
                <w:lang w:val="en-NZ"/>
              </w:rPr>
              <w:t>,</w:t>
            </w:r>
            <w:r w:rsidR="008821E7">
              <w:rPr>
                <w:rFonts w:eastAsia="Open Sans"/>
                <w:lang w:val="en-NZ"/>
              </w:rPr>
              <w:t xml:space="preserve"> please email </w:t>
            </w:r>
            <w:hyperlink r:id="rId14" w:history="1">
              <w:r w:rsidR="008821E7" w:rsidRPr="003C4A7B">
                <w:rPr>
                  <w:rStyle w:val="Hyperlink"/>
                  <w:rFonts w:eastAsia="Open Sans"/>
                  <w:lang w:val="en-NZ"/>
                </w:rPr>
                <w:t>panopto</w:t>
              </w:r>
              <w:r w:rsidR="003C4A7B" w:rsidRPr="003C4A7B">
                <w:rPr>
                  <w:rStyle w:val="Hyperlink"/>
                  <w:rFonts w:eastAsia="Open Sans"/>
                  <w:lang w:val="en-NZ"/>
                </w:rPr>
                <w:t>@auckland.ac.nz</w:t>
              </w:r>
            </w:hyperlink>
            <w:r w:rsidRPr="007105BF">
              <w:rPr>
                <w:rFonts w:eastAsia="Open Sans"/>
                <w:lang w:val="en-NZ"/>
              </w:rPr>
              <w:t xml:space="preserve"> </w:t>
            </w:r>
          </w:p>
          <w:p w14:paraId="08B07720" w14:textId="67A49645" w:rsidR="007105BF" w:rsidRPr="007105BF" w:rsidRDefault="007105BF" w:rsidP="007105BF">
            <w:pPr>
              <w:spacing w:after="240"/>
              <w:rPr>
                <w:rFonts w:eastAsia="Open Sans"/>
                <w:lang w:val="en-NZ"/>
              </w:rPr>
            </w:pPr>
            <w:r w:rsidRPr="007105BF">
              <w:rPr>
                <w:rFonts w:eastAsia="Open Sans"/>
                <w:b/>
                <w:bCs/>
                <w:lang w:val="en-NZ"/>
              </w:rPr>
              <w:t xml:space="preserve">Privacy Impact Assessment </w:t>
            </w:r>
            <w:r w:rsidRPr="007105BF">
              <w:rPr>
                <w:rFonts w:eastAsia="Open Sans"/>
                <w:lang w:val="en-NZ"/>
              </w:rPr>
              <w:t>recommendations still in progress.</w:t>
            </w:r>
            <w:r w:rsidR="002F5590">
              <w:rPr>
                <w:rFonts w:eastAsia="Open Sans"/>
                <w:lang w:val="en-NZ"/>
              </w:rPr>
              <w:t xml:space="preserve"> More information will</w:t>
            </w:r>
            <w:r w:rsidR="00984508">
              <w:rPr>
                <w:rFonts w:eastAsia="Open Sans"/>
                <w:lang w:val="en-NZ"/>
              </w:rPr>
              <w:t xml:space="preserve"> be provided next month.</w:t>
            </w:r>
          </w:p>
          <w:p w14:paraId="74D6BFDE" w14:textId="1FBFB478" w:rsidR="007105BF" w:rsidRPr="007105BF" w:rsidRDefault="007105BF" w:rsidP="007105BF">
            <w:pPr>
              <w:spacing w:after="240"/>
              <w:rPr>
                <w:rFonts w:eastAsia="Open Sans"/>
                <w:lang w:val="en-NZ"/>
              </w:rPr>
            </w:pPr>
            <w:r w:rsidRPr="007105BF">
              <w:rPr>
                <w:rFonts w:eastAsia="Open Sans"/>
                <w:b/>
                <w:bCs/>
                <w:lang w:val="en-NZ"/>
              </w:rPr>
              <w:t xml:space="preserve">Permissions syncing with Canvas issue </w:t>
            </w:r>
            <w:r w:rsidRPr="007105BF">
              <w:rPr>
                <w:rFonts w:eastAsia="Open Sans"/>
                <w:lang w:val="en-NZ"/>
              </w:rPr>
              <w:t>setting changed to better sync permissions with Canvas when using UoA Single Sign</w:t>
            </w:r>
            <w:r w:rsidR="00D153A5">
              <w:rPr>
                <w:rFonts w:eastAsia="Open Sans"/>
                <w:lang w:val="en-NZ"/>
              </w:rPr>
              <w:t>-</w:t>
            </w:r>
            <w:r w:rsidRPr="007105BF">
              <w:rPr>
                <w:rFonts w:eastAsia="Open Sans"/>
                <w:lang w:val="en-NZ"/>
              </w:rPr>
              <w:t>On from Panopto.</w:t>
            </w:r>
          </w:p>
          <w:p w14:paraId="136E3C42" w14:textId="37A9E300" w:rsidR="003F3C26" w:rsidRDefault="004D3E2B" w:rsidP="00FA3A62">
            <w:pPr>
              <w:spacing w:after="240"/>
            </w:pPr>
            <w:r w:rsidRPr="004D3E2B">
              <w:rPr>
                <w:rFonts w:eastAsia="Open Sans"/>
                <w:b/>
                <w:bCs/>
                <w:lang w:val="en-NZ"/>
              </w:rPr>
              <w:lastRenderedPageBreak/>
              <w:t>Te reo captioning issue</w:t>
            </w:r>
            <w:r>
              <w:rPr>
                <w:rStyle w:val="Strong"/>
                <w:color w:val="0E101A"/>
              </w:rPr>
              <w:t> </w:t>
            </w:r>
            <w:r>
              <w:t xml:space="preserve">offensive term captioned for “Whakapapa” (f***up). 186 recordings are affected—support case raised with Panopto, who will update their profanity filter. The profanity filter replaces terms with "[INAUDIBLE]". We are investigating this issue, and more updates </w:t>
            </w:r>
            <w:r w:rsidR="00BD6143">
              <w:t>will be given</w:t>
            </w:r>
            <w:r>
              <w:t xml:space="preserve"> next month.</w:t>
            </w:r>
          </w:p>
          <w:p w14:paraId="2702B0E8" w14:textId="4743C316" w:rsidR="000C507C" w:rsidRPr="000C507C" w:rsidRDefault="000C507C" w:rsidP="000C507C">
            <w:pPr>
              <w:spacing w:after="240"/>
              <w:rPr>
                <w:rFonts w:eastAsia="Open Sans"/>
                <w:lang w:val="en-NZ"/>
              </w:rPr>
            </w:pPr>
            <w:r w:rsidRPr="000C507C">
              <w:rPr>
                <w:rFonts w:eastAsia="Open Sans"/>
                <w:lang w:val="en-NZ"/>
              </w:rPr>
              <w:t xml:space="preserve">Teaching returns to campus </w:t>
            </w:r>
            <w:r w:rsidR="0021370C">
              <w:rPr>
                <w:rFonts w:eastAsia="Open Sans"/>
                <w:lang w:val="en-NZ"/>
              </w:rPr>
              <w:t>on 2</w:t>
            </w:r>
            <w:r w:rsidR="0021370C" w:rsidRPr="0021370C">
              <w:rPr>
                <w:rFonts w:eastAsia="Open Sans"/>
                <w:vertAlign w:val="superscript"/>
                <w:lang w:val="en-NZ"/>
              </w:rPr>
              <w:t>nd</w:t>
            </w:r>
            <w:r w:rsidR="0021370C">
              <w:rPr>
                <w:rFonts w:eastAsia="Open Sans"/>
                <w:lang w:val="en-NZ"/>
              </w:rPr>
              <w:t xml:space="preserve"> May</w:t>
            </w:r>
            <w:r w:rsidRPr="000C507C">
              <w:rPr>
                <w:rFonts w:eastAsia="Open Sans"/>
                <w:lang w:val="en-NZ"/>
              </w:rPr>
              <w:t xml:space="preserve"> and lectures scheduled in recording-enabled rooms will be automatically recorded.</w:t>
            </w:r>
          </w:p>
          <w:p w14:paraId="2D498535" w14:textId="77777777" w:rsidR="000C507C" w:rsidRPr="000C507C" w:rsidRDefault="000C507C" w:rsidP="000C507C">
            <w:pPr>
              <w:numPr>
                <w:ilvl w:val="0"/>
                <w:numId w:val="44"/>
              </w:numPr>
              <w:spacing w:after="240"/>
              <w:rPr>
                <w:rFonts w:eastAsia="Open Sans"/>
                <w:lang w:val="en-NZ"/>
              </w:rPr>
            </w:pPr>
            <w:r w:rsidRPr="000C507C">
              <w:rPr>
                <w:rFonts w:eastAsia="Open Sans"/>
                <w:lang w:val="en-NZ"/>
              </w:rPr>
              <w:t>No changes to the recording system in lecture theatres</w:t>
            </w:r>
          </w:p>
          <w:p w14:paraId="7887FC52" w14:textId="77777777" w:rsidR="000C507C" w:rsidRPr="000C507C" w:rsidRDefault="000C507C" w:rsidP="000C507C">
            <w:pPr>
              <w:numPr>
                <w:ilvl w:val="0"/>
                <w:numId w:val="44"/>
              </w:numPr>
              <w:spacing w:after="240"/>
              <w:rPr>
                <w:rFonts w:eastAsia="Open Sans"/>
                <w:lang w:val="en-NZ"/>
              </w:rPr>
            </w:pPr>
            <w:r w:rsidRPr="000C507C">
              <w:rPr>
                <w:rFonts w:eastAsia="Open Sans"/>
                <w:lang w:val="en-NZ"/>
              </w:rPr>
              <w:t>Recorded lectures will be uploaded to Panopto folder</w:t>
            </w:r>
          </w:p>
          <w:p w14:paraId="13E7CD3A" w14:textId="1A806511" w:rsidR="000C507C" w:rsidRDefault="000C507C" w:rsidP="000C507C">
            <w:pPr>
              <w:numPr>
                <w:ilvl w:val="0"/>
                <w:numId w:val="44"/>
              </w:numPr>
              <w:spacing w:after="240"/>
              <w:rPr>
                <w:rFonts w:eastAsia="Open Sans"/>
                <w:lang w:val="en-NZ"/>
              </w:rPr>
            </w:pPr>
            <w:r w:rsidRPr="000C507C">
              <w:rPr>
                <w:rFonts w:eastAsia="Open Sans"/>
                <w:lang w:val="en-NZ"/>
              </w:rPr>
              <w:t xml:space="preserve">Recordings will have </w:t>
            </w:r>
            <w:r w:rsidR="0021370C" w:rsidRPr="000C507C">
              <w:rPr>
                <w:rFonts w:eastAsia="Open Sans"/>
                <w:lang w:val="en-NZ"/>
              </w:rPr>
              <w:t>24-hour</w:t>
            </w:r>
            <w:r w:rsidRPr="000C507C">
              <w:rPr>
                <w:rFonts w:eastAsia="Open Sans"/>
                <w:lang w:val="en-NZ"/>
              </w:rPr>
              <w:t xml:space="preserve"> publishing delay (from end of lecture time)</w:t>
            </w:r>
          </w:p>
          <w:p w14:paraId="4EF298D9" w14:textId="5BD4B67D" w:rsidR="004E5106" w:rsidRPr="004E5106" w:rsidRDefault="004E5106" w:rsidP="004E5106">
            <w:pPr>
              <w:spacing w:after="240"/>
              <w:rPr>
                <w:rFonts w:eastAsia="Open Sans"/>
                <w:lang w:val="en-NZ"/>
              </w:rPr>
            </w:pPr>
            <w:r w:rsidRPr="004E5106">
              <w:rPr>
                <w:rFonts w:eastAsia="Open Sans"/>
                <w:lang w:val="en-US"/>
              </w:rPr>
              <w:t xml:space="preserve">The </w:t>
            </w:r>
            <w:r w:rsidRPr="004E5106">
              <w:rPr>
                <w:rFonts w:eastAsia="Open Sans"/>
                <w:b/>
                <w:bCs/>
                <w:lang w:val="en-US"/>
              </w:rPr>
              <w:t>LTR (Lecture Theatre Recording) schedule</w:t>
            </w:r>
            <w:r w:rsidRPr="004E5106">
              <w:rPr>
                <w:rFonts w:eastAsia="Open Sans"/>
                <w:lang w:val="en-US"/>
              </w:rPr>
              <w:t xml:space="preserve"> will show the current session and status, plus upcoming sessions in the room</w:t>
            </w:r>
            <w:r w:rsidR="0008084F">
              <w:rPr>
                <w:rFonts w:eastAsia="Open Sans"/>
                <w:lang w:val="en-US"/>
              </w:rPr>
              <w:t>.</w:t>
            </w:r>
            <w:r w:rsidR="00EE674C">
              <w:rPr>
                <w:rFonts w:eastAsia="Open Sans"/>
                <w:lang w:val="en-US"/>
              </w:rPr>
              <w:t xml:space="preserve"> Please u</w:t>
            </w:r>
            <w:r w:rsidR="0061685C">
              <w:rPr>
                <w:rFonts w:eastAsia="Open Sans"/>
                <w:lang w:val="en-US"/>
              </w:rPr>
              <w:t>se</w:t>
            </w:r>
            <w:r w:rsidR="00EE674C">
              <w:rPr>
                <w:rFonts w:eastAsia="Open Sans"/>
                <w:lang w:val="en-US"/>
              </w:rPr>
              <w:t xml:space="preserve"> the LTR-Chrome link</w:t>
            </w:r>
            <w:r w:rsidR="00247B16">
              <w:rPr>
                <w:rFonts w:eastAsia="Open Sans"/>
                <w:lang w:val="en-US"/>
              </w:rPr>
              <w:t xml:space="preserve"> to check the schedule for the room.</w:t>
            </w:r>
            <w:r w:rsidR="00EE674C">
              <w:rPr>
                <w:rFonts w:eastAsia="Open Sans"/>
                <w:lang w:val="en-US"/>
              </w:rPr>
              <w:t xml:space="preserve"> </w:t>
            </w:r>
          </w:p>
          <w:p w14:paraId="4AB1F18D" w14:textId="74879588" w:rsidR="000C507C" w:rsidRDefault="00F0593B" w:rsidP="004E5106">
            <w:pPr>
              <w:spacing w:after="240"/>
            </w:pPr>
            <w:r>
              <w:t>Teaching staff can use Zoom Meeting to live-stream lectures if required. Gemma has advised how to minimise disruptions using security settings during the meeting. Please see Gemma’s slides and the </w:t>
            </w:r>
            <w:hyperlink r:id="rId15" w:tgtFrame="_blank" w:history="1">
              <w:r>
                <w:rPr>
                  <w:rStyle w:val="Hyperlink"/>
                  <w:color w:val="4A6EE0"/>
                </w:rPr>
                <w:t>recommended Zoom setting</w:t>
              </w:r>
            </w:hyperlink>
            <w:r>
              <w:t>  for more details.</w:t>
            </w:r>
          </w:p>
          <w:p w14:paraId="108069CF" w14:textId="6423EECC" w:rsidR="000C507C" w:rsidRDefault="00430959" w:rsidP="004E5106">
            <w:pPr>
              <w:spacing w:after="240"/>
              <w:rPr>
                <w:rFonts w:eastAsia="Open Sans"/>
                <w:lang w:val="en-NZ"/>
              </w:rPr>
            </w:pPr>
            <w:r w:rsidRPr="00430959">
              <w:rPr>
                <w:rFonts w:eastAsia="Open Sans"/>
                <w:b/>
                <w:bCs/>
              </w:rPr>
              <w:t>Learning Continuity</w:t>
            </w:r>
            <w:r>
              <w:rPr>
                <w:rFonts w:eastAsia="Open Sans"/>
                <w:b/>
                <w:bCs/>
              </w:rPr>
              <w:t xml:space="preserve"> - </w:t>
            </w:r>
            <w:r w:rsidR="00E82006" w:rsidRPr="00E82006">
              <w:rPr>
                <w:rFonts w:eastAsia="Open Sans"/>
                <w:lang w:val="en-NZ"/>
              </w:rPr>
              <w:t>2021 lecture recordings have been uploaded to Panopto course folders, and the folders are unpublished, so only teaching staff in the courses can see them. We are next to looking at ad-hoc recordings and mediaupload recordings, which use presenter email instead of scheduled course details.</w:t>
            </w:r>
          </w:p>
          <w:p w14:paraId="518CF55B" w14:textId="2E924ECA" w:rsidR="0034486E" w:rsidRPr="0034486E" w:rsidRDefault="00F531D2" w:rsidP="004E5106">
            <w:pPr>
              <w:spacing w:after="240"/>
              <w:rPr>
                <w:rFonts w:eastAsia="Open Sans"/>
              </w:rPr>
            </w:pPr>
            <w:r w:rsidRPr="00F531D2">
              <w:rPr>
                <w:rFonts w:eastAsia="Open Sans"/>
                <w:lang w:val="en-NZ"/>
              </w:rPr>
              <w:t>Gemma shared the Panopto usage for April, 29K unique viewers and can see the difference when the mid-semester break started. The peak of 50K views/day down to 12K daily views in the first-week mid-semester break. Please see Gemma’s slides for diagrams.</w:t>
            </w:r>
          </w:p>
          <w:p w14:paraId="32640202" w14:textId="77777777" w:rsidR="00126F64" w:rsidRDefault="00126F64" w:rsidP="00F531D2">
            <w:pPr>
              <w:spacing w:after="240"/>
              <w:rPr>
                <w:rFonts w:eastAsia="Open Sans"/>
                <w:b/>
                <w:bCs/>
                <w:lang w:val="en-US"/>
              </w:rPr>
            </w:pPr>
          </w:p>
          <w:p w14:paraId="43D54BA5" w14:textId="77777777" w:rsidR="00126F64" w:rsidRDefault="00126F64" w:rsidP="00F531D2">
            <w:pPr>
              <w:spacing w:after="240"/>
              <w:rPr>
                <w:rFonts w:eastAsia="Open Sans"/>
                <w:b/>
                <w:bCs/>
                <w:lang w:val="en-US"/>
              </w:rPr>
            </w:pPr>
          </w:p>
          <w:p w14:paraId="2CC101EF" w14:textId="41ADCE6F" w:rsidR="00F531D2" w:rsidRPr="00F531D2" w:rsidRDefault="00F531D2" w:rsidP="00F531D2">
            <w:pPr>
              <w:spacing w:after="240"/>
              <w:rPr>
                <w:rFonts w:eastAsia="Open Sans"/>
                <w:lang w:val="en-NZ"/>
              </w:rPr>
            </w:pPr>
            <w:r w:rsidRPr="00F531D2">
              <w:rPr>
                <w:rFonts w:eastAsia="Open Sans"/>
                <w:b/>
                <w:bCs/>
                <w:lang w:val="en-US"/>
              </w:rPr>
              <w:lastRenderedPageBreak/>
              <w:t>Staff Resources</w:t>
            </w:r>
          </w:p>
          <w:p w14:paraId="037409C4" w14:textId="77777777" w:rsidR="00F531D2" w:rsidRPr="00F531D2" w:rsidRDefault="00DB7D74" w:rsidP="00F531D2">
            <w:pPr>
              <w:numPr>
                <w:ilvl w:val="0"/>
                <w:numId w:val="45"/>
              </w:numPr>
              <w:spacing w:after="240"/>
              <w:rPr>
                <w:rFonts w:eastAsia="Open Sans"/>
                <w:lang w:val="en-NZ"/>
              </w:rPr>
            </w:pPr>
            <w:hyperlink r:id="rId16" w:history="1">
              <w:r w:rsidR="00F531D2" w:rsidRPr="00F531D2">
                <w:rPr>
                  <w:rStyle w:val="Hyperlink"/>
                  <w:rFonts w:eastAsia="Open Sans"/>
                  <w:lang w:val="en-US"/>
                </w:rPr>
                <w:t>Remote Learning guidance</w:t>
              </w:r>
            </w:hyperlink>
            <w:r w:rsidR="00F531D2" w:rsidRPr="00F531D2">
              <w:rPr>
                <w:rFonts w:eastAsia="Open Sans"/>
                <w:lang w:val="en-US"/>
              </w:rPr>
              <w:t xml:space="preserve"> and </w:t>
            </w:r>
            <w:hyperlink r:id="rId17" w:history="1">
              <w:r w:rsidR="00F531D2" w:rsidRPr="00F531D2">
                <w:rPr>
                  <w:rStyle w:val="Hyperlink"/>
                  <w:rFonts w:eastAsia="Open Sans"/>
                  <w:lang w:val="en-US"/>
                </w:rPr>
                <w:t>Staff FAQs</w:t>
              </w:r>
            </w:hyperlink>
          </w:p>
          <w:p w14:paraId="15A752D0" w14:textId="77777777" w:rsidR="00F531D2" w:rsidRPr="00F531D2" w:rsidRDefault="00DB7D74" w:rsidP="00F531D2">
            <w:pPr>
              <w:numPr>
                <w:ilvl w:val="0"/>
                <w:numId w:val="45"/>
              </w:numPr>
              <w:spacing w:after="240"/>
              <w:rPr>
                <w:rFonts w:eastAsia="Open Sans"/>
                <w:lang w:val="en-NZ"/>
              </w:rPr>
            </w:pPr>
            <w:hyperlink r:id="rId18" w:history="1">
              <w:r w:rsidR="00F531D2" w:rsidRPr="00F531D2">
                <w:rPr>
                  <w:rStyle w:val="Hyperlink"/>
                  <w:rFonts w:eastAsia="Open Sans"/>
                  <w:lang w:val="en-US"/>
                </w:rPr>
                <w:t>Quick guides</w:t>
              </w:r>
            </w:hyperlink>
            <w:r w:rsidR="00F531D2" w:rsidRPr="00F531D2">
              <w:rPr>
                <w:rFonts w:eastAsia="Open Sans"/>
                <w:lang w:val="en-US"/>
              </w:rPr>
              <w:t xml:space="preserve"> in Panopto Support course </w:t>
            </w:r>
          </w:p>
          <w:p w14:paraId="4F20A84A" w14:textId="77777777" w:rsidR="00F531D2" w:rsidRPr="00F531D2" w:rsidRDefault="00DB7D74" w:rsidP="00F531D2">
            <w:pPr>
              <w:numPr>
                <w:ilvl w:val="0"/>
                <w:numId w:val="45"/>
              </w:numPr>
              <w:spacing w:after="240"/>
              <w:rPr>
                <w:rFonts w:eastAsia="Open Sans"/>
                <w:lang w:val="en-NZ"/>
              </w:rPr>
            </w:pPr>
            <w:hyperlink r:id="rId19" w:history="1">
              <w:r w:rsidR="00F531D2" w:rsidRPr="00F531D2">
                <w:rPr>
                  <w:rStyle w:val="Hyperlink"/>
                  <w:rFonts w:eastAsia="Open Sans"/>
                  <w:lang w:val="en-US"/>
                </w:rPr>
                <w:t>Faculty-specific Training recordings</w:t>
              </w:r>
            </w:hyperlink>
          </w:p>
          <w:p w14:paraId="32E4F799" w14:textId="77777777" w:rsidR="00F531D2" w:rsidRPr="00F531D2" w:rsidRDefault="00DB7D74" w:rsidP="00F531D2">
            <w:pPr>
              <w:numPr>
                <w:ilvl w:val="0"/>
                <w:numId w:val="45"/>
              </w:numPr>
              <w:spacing w:after="240"/>
              <w:rPr>
                <w:rFonts w:eastAsia="Open Sans"/>
                <w:lang w:val="en-NZ"/>
              </w:rPr>
            </w:pPr>
            <w:hyperlink r:id="rId20" w:history="1">
              <w:r w:rsidR="00F531D2" w:rsidRPr="00F531D2">
                <w:rPr>
                  <w:rStyle w:val="Hyperlink"/>
                  <w:rFonts w:eastAsia="Open Sans"/>
                  <w:lang w:val="en-US"/>
                </w:rPr>
                <w:t xml:space="preserve">Panopto official resources </w:t>
              </w:r>
            </w:hyperlink>
            <w:r w:rsidR="00F531D2" w:rsidRPr="00F531D2">
              <w:rPr>
                <w:rFonts w:eastAsia="Open Sans"/>
                <w:lang w:val="en-US"/>
              </w:rPr>
              <w:t>including video tutorials, guides and community forum</w:t>
            </w:r>
          </w:p>
          <w:p w14:paraId="14FB84D2" w14:textId="77777777" w:rsidR="00F531D2" w:rsidRPr="00F531D2" w:rsidRDefault="00DB7D74" w:rsidP="00F531D2">
            <w:pPr>
              <w:numPr>
                <w:ilvl w:val="0"/>
                <w:numId w:val="45"/>
              </w:numPr>
              <w:spacing w:after="240"/>
              <w:rPr>
                <w:rFonts w:eastAsia="Open Sans"/>
                <w:lang w:val="en-NZ"/>
              </w:rPr>
            </w:pPr>
            <w:hyperlink r:id="rId21" w:history="1">
              <w:r w:rsidR="00F531D2" w:rsidRPr="00F531D2">
                <w:rPr>
                  <w:rStyle w:val="Hyperlink"/>
                  <w:rFonts w:eastAsia="Open Sans"/>
                  <w:lang w:val="en-US"/>
                </w:rPr>
                <w:t>Log Panopto support ticket</w:t>
              </w:r>
            </w:hyperlink>
            <w:r w:rsidR="00F531D2" w:rsidRPr="00F531D2">
              <w:rPr>
                <w:rFonts w:eastAsia="Open Sans"/>
                <w:lang w:val="en-US"/>
              </w:rPr>
              <w:t xml:space="preserve"> with L&amp;T team</w:t>
            </w:r>
          </w:p>
          <w:p w14:paraId="43BDA098" w14:textId="77777777" w:rsidR="00241588" w:rsidRPr="00241588" w:rsidRDefault="00241588" w:rsidP="00241588">
            <w:pPr>
              <w:spacing w:after="240"/>
              <w:rPr>
                <w:rFonts w:eastAsia="Open Sans"/>
                <w:lang w:val="en-NZ"/>
              </w:rPr>
            </w:pPr>
            <w:r w:rsidRPr="00241588">
              <w:rPr>
                <w:rFonts w:eastAsia="Open Sans"/>
                <w:b/>
                <w:bCs/>
                <w:lang w:val="en-US"/>
              </w:rPr>
              <w:t>Student Support</w:t>
            </w:r>
          </w:p>
          <w:p w14:paraId="5CC6C6AD" w14:textId="77777777" w:rsidR="00241588" w:rsidRPr="00241588" w:rsidRDefault="00DB7D74" w:rsidP="00241588">
            <w:pPr>
              <w:numPr>
                <w:ilvl w:val="0"/>
                <w:numId w:val="46"/>
              </w:numPr>
              <w:spacing w:after="240"/>
              <w:rPr>
                <w:rFonts w:eastAsia="Open Sans"/>
                <w:lang w:val="en-NZ"/>
              </w:rPr>
            </w:pPr>
            <w:hyperlink r:id="rId22" w:history="1">
              <w:r w:rsidR="00241588" w:rsidRPr="00241588">
                <w:rPr>
                  <w:rStyle w:val="Hyperlink"/>
                  <w:rFonts w:eastAsia="Open Sans"/>
                  <w:lang w:val="en-US"/>
                </w:rPr>
                <w:t>Introduction video</w:t>
              </w:r>
            </w:hyperlink>
            <w:r w:rsidR="00241588" w:rsidRPr="00241588">
              <w:rPr>
                <w:rFonts w:eastAsia="Open Sans"/>
                <w:lang w:val="en-US"/>
              </w:rPr>
              <w:t xml:space="preserve"> and </w:t>
            </w:r>
            <w:hyperlink r:id="rId23" w:history="1">
              <w:r w:rsidR="00241588" w:rsidRPr="00241588">
                <w:rPr>
                  <w:rStyle w:val="Hyperlink"/>
                  <w:rFonts w:eastAsia="Open Sans"/>
                  <w:lang w:val="en-US"/>
                </w:rPr>
                <w:t>FAQS</w:t>
              </w:r>
            </w:hyperlink>
          </w:p>
          <w:p w14:paraId="50C0C46C" w14:textId="77777777" w:rsidR="00241588" w:rsidRPr="00241588" w:rsidRDefault="00241588" w:rsidP="00241588">
            <w:pPr>
              <w:numPr>
                <w:ilvl w:val="0"/>
                <w:numId w:val="46"/>
              </w:numPr>
              <w:spacing w:after="240"/>
              <w:rPr>
                <w:rFonts w:eastAsia="Open Sans"/>
                <w:lang w:val="en-NZ"/>
              </w:rPr>
            </w:pPr>
            <w:r w:rsidRPr="00241588">
              <w:rPr>
                <w:rFonts w:eastAsia="Open Sans"/>
                <w:lang w:val="en-US"/>
              </w:rPr>
              <w:t>Class Rep survey questions on Panopto</w:t>
            </w:r>
          </w:p>
          <w:p w14:paraId="6057EF38" w14:textId="6A5FD7ED" w:rsidR="00473854" w:rsidRPr="00241588" w:rsidRDefault="00241588" w:rsidP="00473854">
            <w:pPr>
              <w:numPr>
                <w:ilvl w:val="0"/>
                <w:numId w:val="46"/>
              </w:numPr>
              <w:spacing w:after="240"/>
              <w:rPr>
                <w:rFonts w:eastAsia="Open Sans"/>
                <w:lang w:val="en-NZ"/>
              </w:rPr>
            </w:pPr>
            <w:r w:rsidRPr="00241588">
              <w:rPr>
                <w:rFonts w:eastAsia="Open Sans"/>
                <w:lang w:val="en-US"/>
              </w:rPr>
              <w:t>Student Tools webpage pending updates</w:t>
            </w:r>
          </w:p>
        </w:tc>
      </w:tr>
      <w:tr w:rsidR="00473854" w14:paraId="1D0B660A" w14:textId="77777777" w:rsidTr="00B33551">
        <w:trPr>
          <w:trHeight w:val="1682"/>
        </w:trPr>
        <w:tc>
          <w:tcPr>
            <w:tcW w:w="2695" w:type="dxa"/>
          </w:tcPr>
          <w:p w14:paraId="3C5E8495" w14:textId="77777777" w:rsidR="00473854" w:rsidRPr="005D11B8" w:rsidRDefault="00473854" w:rsidP="00473854">
            <w:r w:rsidRPr="00F23FB8">
              <w:lastRenderedPageBreak/>
              <w:t>Canvas release May (Chun Li)</w:t>
            </w:r>
          </w:p>
          <w:p w14:paraId="7B2C61DB" w14:textId="077C6BFA" w:rsidR="00473854" w:rsidRDefault="00473854" w:rsidP="00473854">
            <w:pPr>
              <w:spacing w:after="240"/>
              <w:rPr>
                <w:rFonts w:ascii="Arial" w:eastAsia="Arial" w:hAnsi="Arial" w:cs="Arial"/>
                <w:sz w:val="24"/>
                <w:szCs w:val="24"/>
              </w:rPr>
            </w:pPr>
          </w:p>
        </w:tc>
        <w:tc>
          <w:tcPr>
            <w:tcW w:w="6655" w:type="dxa"/>
          </w:tcPr>
          <w:p w14:paraId="47D8ABCE" w14:textId="58911652" w:rsidR="00473854" w:rsidRPr="00E83390" w:rsidRDefault="00900933" w:rsidP="00473854">
            <w:pPr>
              <w:spacing w:after="240"/>
              <w:rPr>
                <w:rFonts w:eastAsia="Open Sans"/>
                <w:lang w:val="en-NZ"/>
              </w:rPr>
            </w:pPr>
            <w:r w:rsidRPr="00E83390">
              <w:rPr>
                <w:rFonts w:eastAsia="Open Sans"/>
                <w:lang w:val="en-NZ"/>
              </w:rPr>
              <w:t>Chun shared the new features under testing</w:t>
            </w:r>
            <w:r w:rsidR="00A9135E">
              <w:rPr>
                <w:rFonts w:eastAsia="Open Sans"/>
                <w:lang w:val="en-NZ"/>
              </w:rPr>
              <w:t xml:space="preserve"> in Canvas</w:t>
            </w:r>
            <w:r w:rsidRPr="00E83390">
              <w:rPr>
                <w:rFonts w:eastAsia="Open Sans"/>
                <w:lang w:val="en-NZ"/>
              </w:rPr>
              <w:t>, including emoji, audio and video comments, which may help users provide feedback</w:t>
            </w:r>
            <w:r w:rsidR="00A36976" w:rsidRPr="00E83390">
              <w:rPr>
                <w:rFonts w:eastAsia="Open Sans"/>
                <w:lang w:val="en-NZ"/>
              </w:rPr>
              <w:t xml:space="preserve"> soon</w:t>
            </w:r>
            <w:r w:rsidRPr="00E83390">
              <w:rPr>
                <w:rFonts w:eastAsia="Open Sans"/>
                <w:lang w:val="en-NZ"/>
              </w:rPr>
              <w:t>.</w:t>
            </w:r>
          </w:p>
          <w:p w14:paraId="70B2F91B" w14:textId="1FF58CB2" w:rsidR="00473854" w:rsidRPr="00B63B85" w:rsidRDefault="00473854" w:rsidP="00473854">
            <w:pPr>
              <w:spacing w:after="240"/>
              <w:rPr>
                <w:rFonts w:ascii="Arial" w:eastAsia="Arial" w:hAnsi="Arial" w:cs="Arial"/>
                <w:sz w:val="24"/>
                <w:szCs w:val="24"/>
                <w:lang w:val="en-NZ"/>
              </w:rPr>
            </w:pPr>
          </w:p>
        </w:tc>
      </w:tr>
      <w:tr w:rsidR="00473854" w14:paraId="289FB98E" w14:textId="77777777" w:rsidTr="00126F64">
        <w:trPr>
          <w:trHeight w:val="2127"/>
        </w:trPr>
        <w:tc>
          <w:tcPr>
            <w:tcW w:w="2695" w:type="dxa"/>
          </w:tcPr>
          <w:p w14:paraId="73913EA6" w14:textId="77777777" w:rsidR="00473854" w:rsidRPr="005D11B8" w:rsidRDefault="00473854" w:rsidP="00473854">
            <w:r w:rsidRPr="0029066E">
              <w:t xml:space="preserve">Conversation about the use of audio recording for feedback (Maree Davies </w:t>
            </w:r>
            <w:r>
              <w:t xml:space="preserve">and </w:t>
            </w:r>
            <w:r w:rsidRPr="0029066E">
              <w:t>Sarah Kirk)</w:t>
            </w:r>
          </w:p>
          <w:p w14:paraId="59565065" w14:textId="159974E2" w:rsidR="00473854" w:rsidRPr="009D5948" w:rsidRDefault="00473854" w:rsidP="00473854">
            <w:pPr>
              <w:spacing w:after="240"/>
            </w:pPr>
          </w:p>
        </w:tc>
        <w:tc>
          <w:tcPr>
            <w:tcW w:w="6655" w:type="dxa"/>
          </w:tcPr>
          <w:p w14:paraId="3AB465EA" w14:textId="77777777" w:rsidR="000F77D4" w:rsidRDefault="000F77D4" w:rsidP="00241588">
            <w:pPr>
              <w:spacing w:after="240"/>
            </w:pPr>
            <w:r w:rsidRPr="000F77D4">
              <w:t xml:space="preserve">Maree Davies and Sarah Kirk shared their experiences and gave feedback about the use of the audio recording. </w:t>
            </w:r>
          </w:p>
          <w:p w14:paraId="5F570676" w14:textId="7FA6D66F" w:rsidR="008112C5" w:rsidRPr="00241588" w:rsidRDefault="008112C5" w:rsidP="00241588">
            <w:pPr>
              <w:spacing w:after="240"/>
              <w:rPr>
                <w:lang w:val="en-US"/>
              </w:rPr>
            </w:pPr>
            <w:r w:rsidRPr="008112C5">
              <w:t xml:space="preserve">The presentation video is available in </w:t>
            </w:r>
            <w:hyperlink r:id="rId24" w:history="1">
              <w:r w:rsidRPr="00E70053">
                <w:rPr>
                  <w:rStyle w:val="Hyperlink"/>
                </w:rPr>
                <w:t>canvas.ac.nz</w:t>
              </w:r>
            </w:hyperlink>
          </w:p>
        </w:tc>
      </w:tr>
      <w:tr w:rsidR="00473854" w14:paraId="56DC9485" w14:textId="77777777" w:rsidTr="00AF1944">
        <w:trPr>
          <w:trHeight w:val="1430"/>
        </w:trPr>
        <w:tc>
          <w:tcPr>
            <w:tcW w:w="2695" w:type="dxa"/>
          </w:tcPr>
          <w:p w14:paraId="686081CA" w14:textId="16AEF081" w:rsidR="00473854" w:rsidRPr="00AA2A6C" w:rsidRDefault="00473854" w:rsidP="00473854">
            <w:pPr>
              <w:spacing w:after="240"/>
              <w:rPr>
                <w:rFonts w:ascii="Arial" w:eastAsia="Arial" w:hAnsi="Arial" w:cs="Arial"/>
                <w:sz w:val="24"/>
                <w:szCs w:val="24"/>
              </w:rPr>
            </w:pPr>
            <w:r w:rsidRPr="000A5C46">
              <w:t>Any other business</w:t>
            </w:r>
          </w:p>
        </w:tc>
        <w:tc>
          <w:tcPr>
            <w:tcW w:w="6655" w:type="dxa"/>
          </w:tcPr>
          <w:p w14:paraId="59601A44" w14:textId="73FBAFC2" w:rsidR="00473854" w:rsidRPr="0026131C" w:rsidRDefault="00473854" w:rsidP="00473854">
            <w:pPr>
              <w:pStyle w:val="ListParagraph"/>
              <w:spacing w:after="240"/>
              <w:rPr>
                <w:rFonts w:ascii="Arial" w:eastAsia="Arial" w:hAnsi="Arial" w:cs="Arial"/>
                <w:sz w:val="24"/>
                <w:szCs w:val="24"/>
              </w:rPr>
            </w:pPr>
          </w:p>
        </w:tc>
      </w:tr>
    </w:tbl>
    <w:p w14:paraId="01C934DB" w14:textId="77777777" w:rsidR="001C17E2" w:rsidRDefault="001C17E2">
      <w:pPr>
        <w:pBdr>
          <w:top w:val="nil"/>
          <w:left w:val="nil"/>
          <w:bottom w:val="nil"/>
          <w:right w:val="nil"/>
          <w:between w:val="nil"/>
        </w:pBdr>
      </w:pPr>
    </w:p>
    <w:sectPr w:rsidR="001C17E2">
      <w:headerReference w:type="default" r:id="rId25"/>
      <w:headerReference w:type="first" r:id="rId26"/>
      <w:footerReference w:type="first" r:id="rId27"/>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A1384" w14:textId="77777777" w:rsidR="00DB7D74" w:rsidRDefault="00DB7D74">
      <w:pPr>
        <w:spacing w:before="0" w:line="240" w:lineRule="auto"/>
      </w:pPr>
      <w:r>
        <w:separator/>
      </w:r>
    </w:p>
  </w:endnote>
  <w:endnote w:type="continuationSeparator" w:id="0">
    <w:p w14:paraId="66064719" w14:textId="77777777" w:rsidR="00DB7D74" w:rsidRDefault="00DB7D7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Sans Narrow">
    <w:charset w:val="00"/>
    <w:family w:val="swiss"/>
    <w:pitch w:val="variable"/>
    <w:sig w:usb0="A00002EF" w:usb1="5000204B"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C15A" w14:textId="77777777" w:rsidR="001C17E2" w:rsidRDefault="00DB7D74">
    <w:pPr>
      <w:pBdr>
        <w:top w:val="nil"/>
        <w:left w:val="nil"/>
        <w:bottom w:val="nil"/>
        <w:right w:val="nil"/>
        <w:between w:val="nil"/>
      </w:pBdr>
    </w:pPr>
    <w:r>
      <w:pict w14:anchorId="08F71B5C">
        <v:rect id="_x0000_i1025" style="width:0;height:1.5pt" o:hralign="center" o:hrstd="t" o:hr="t" fillcolor="#a0a0a0" stroked="f"/>
      </w:pict>
    </w:r>
  </w:p>
  <w:p w14:paraId="1E976F1E" w14:textId="77777777" w:rsidR="001C17E2" w:rsidRDefault="001C17E2">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7AC7" w14:textId="77777777" w:rsidR="00DB7D74" w:rsidRDefault="00DB7D74">
      <w:pPr>
        <w:spacing w:before="0" w:line="240" w:lineRule="auto"/>
      </w:pPr>
      <w:r>
        <w:separator/>
      </w:r>
    </w:p>
  </w:footnote>
  <w:footnote w:type="continuationSeparator" w:id="0">
    <w:p w14:paraId="32505C83" w14:textId="77777777" w:rsidR="00DB7D74" w:rsidRDefault="00DB7D7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64D8" w14:textId="26AB4DBD" w:rsidR="001C17E2" w:rsidRDefault="003166A2">
    <w:pPr>
      <w:pBdr>
        <w:top w:val="nil"/>
        <w:left w:val="nil"/>
        <w:bottom w:val="nil"/>
        <w:right w:val="nil"/>
        <w:between w:val="nil"/>
      </w:pBdr>
      <w:spacing w:before="400"/>
      <w:jc w:val="right"/>
      <w:rPr>
        <w:rFonts w:ascii="PT Sans Narrow" w:eastAsia="PT Sans Narrow" w:hAnsi="PT Sans Narrow" w:cs="PT Sans Narrow"/>
        <w:sz w:val="28"/>
        <w:szCs w:val="28"/>
      </w:rPr>
    </w:pPr>
    <w:r>
      <w:rPr>
        <w:rFonts w:ascii="PT Sans Narrow" w:eastAsia="PT Sans Narrow" w:hAnsi="PT Sans Narrow" w:cs="PT Sans Narrow"/>
        <w:sz w:val="28"/>
        <w:szCs w:val="28"/>
      </w:rPr>
      <w:t xml:space="preserve">  </w:t>
    </w:r>
    <w:r>
      <w:rPr>
        <w:rFonts w:ascii="PT Sans Narrow" w:eastAsia="PT Sans Narrow" w:hAnsi="PT Sans Narrow" w:cs="PT Sans Narrow"/>
        <w:sz w:val="28"/>
        <w:szCs w:val="28"/>
      </w:rPr>
      <w:fldChar w:fldCharType="begin"/>
    </w:r>
    <w:r>
      <w:rPr>
        <w:rFonts w:ascii="PT Sans Narrow" w:eastAsia="PT Sans Narrow" w:hAnsi="PT Sans Narrow" w:cs="PT Sans Narrow"/>
        <w:sz w:val="28"/>
        <w:szCs w:val="28"/>
      </w:rPr>
      <w:instrText>PAGE</w:instrText>
    </w:r>
    <w:r>
      <w:rPr>
        <w:rFonts w:ascii="PT Sans Narrow" w:eastAsia="PT Sans Narrow" w:hAnsi="PT Sans Narrow" w:cs="PT Sans Narrow"/>
        <w:sz w:val="28"/>
        <w:szCs w:val="28"/>
      </w:rPr>
      <w:fldChar w:fldCharType="separate"/>
    </w:r>
    <w:r w:rsidR="00AA2A6C">
      <w:rPr>
        <w:rFonts w:ascii="PT Sans Narrow" w:eastAsia="PT Sans Narrow" w:hAnsi="PT Sans Narrow" w:cs="PT Sans Narrow"/>
        <w:noProof/>
        <w:sz w:val="28"/>
        <w:szCs w:val="28"/>
      </w:rPr>
      <w:t>2</w:t>
    </w:r>
    <w:r>
      <w:rPr>
        <w:rFonts w:ascii="PT Sans Narrow" w:eastAsia="PT Sans Narrow" w:hAnsi="PT Sans Narrow" w:cs="PT Sans Narrow"/>
        <w:sz w:val="28"/>
        <w:szCs w:val="28"/>
      </w:rPr>
      <w:fldChar w:fldCharType="end"/>
    </w:r>
  </w:p>
  <w:p w14:paraId="063299F3" w14:textId="77777777" w:rsidR="001C17E2" w:rsidRDefault="003166A2">
    <w:pPr>
      <w:pBdr>
        <w:top w:val="nil"/>
        <w:left w:val="nil"/>
        <w:bottom w:val="nil"/>
        <w:right w:val="nil"/>
        <w:between w:val="nil"/>
      </w:pBdr>
      <w:spacing w:after="200"/>
    </w:pPr>
    <w:r>
      <w:rPr>
        <w:noProof/>
        <w:sz w:val="24"/>
        <w:szCs w:val="24"/>
      </w:rPr>
      <w:drawing>
        <wp:inline distT="114300" distB="114300" distL="114300" distR="114300" wp14:anchorId="24BA0951" wp14:editId="10041DC7">
          <wp:extent cx="5943600" cy="76200"/>
          <wp:effectExtent l="0" t="0" r="0" b="0"/>
          <wp:docPr id="2"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5943600" cy="76200"/>
                  </a:xfrm>
                  <a:prstGeom prst="rect">
                    <a:avLst/>
                  </a:prstGeom>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5201" w14:textId="77777777" w:rsidR="001C17E2" w:rsidRDefault="001C17E2">
    <w:pPr>
      <w:pBdr>
        <w:top w:val="nil"/>
        <w:left w:val="nil"/>
        <w:bottom w:val="nil"/>
        <w:right w:val="nil"/>
        <w:between w:val="nil"/>
      </w:pBdr>
      <w:spacing w:before="400"/>
      <w:jc w:val="right"/>
      <w:rPr>
        <w:rFonts w:ascii="PT Sans Narrow" w:eastAsia="PT Sans Narrow" w:hAnsi="PT Sans Narrow" w:cs="PT Sans Narrow"/>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F9A"/>
    <w:multiLevelType w:val="hybridMultilevel"/>
    <w:tmpl w:val="87462A7C"/>
    <w:lvl w:ilvl="0" w:tplc="1409000D">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064C4917"/>
    <w:multiLevelType w:val="hybridMultilevel"/>
    <w:tmpl w:val="8D321AF8"/>
    <w:lvl w:ilvl="0" w:tplc="106ECFF0">
      <w:start w:val="1"/>
      <w:numFmt w:val="bullet"/>
      <w:lvlText w:val=""/>
      <w:lvlJc w:val="left"/>
      <w:pPr>
        <w:tabs>
          <w:tab w:val="num" w:pos="720"/>
        </w:tabs>
        <w:ind w:left="720" w:hanging="360"/>
      </w:pPr>
      <w:rPr>
        <w:rFonts w:ascii="Wingdings" w:hAnsi="Wingdings" w:hint="default"/>
      </w:rPr>
    </w:lvl>
    <w:lvl w:ilvl="1" w:tplc="D9AA0DE2" w:tentative="1">
      <w:start w:val="1"/>
      <w:numFmt w:val="bullet"/>
      <w:lvlText w:val=""/>
      <w:lvlJc w:val="left"/>
      <w:pPr>
        <w:tabs>
          <w:tab w:val="num" w:pos="1440"/>
        </w:tabs>
        <w:ind w:left="1440" w:hanging="360"/>
      </w:pPr>
      <w:rPr>
        <w:rFonts w:ascii="Wingdings" w:hAnsi="Wingdings" w:hint="default"/>
      </w:rPr>
    </w:lvl>
    <w:lvl w:ilvl="2" w:tplc="DDDCE0FC" w:tentative="1">
      <w:start w:val="1"/>
      <w:numFmt w:val="bullet"/>
      <w:lvlText w:val=""/>
      <w:lvlJc w:val="left"/>
      <w:pPr>
        <w:tabs>
          <w:tab w:val="num" w:pos="2160"/>
        </w:tabs>
        <w:ind w:left="2160" w:hanging="360"/>
      </w:pPr>
      <w:rPr>
        <w:rFonts w:ascii="Wingdings" w:hAnsi="Wingdings" w:hint="default"/>
      </w:rPr>
    </w:lvl>
    <w:lvl w:ilvl="3" w:tplc="9F3C69DC" w:tentative="1">
      <w:start w:val="1"/>
      <w:numFmt w:val="bullet"/>
      <w:lvlText w:val=""/>
      <w:lvlJc w:val="left"/>
      <w:pPr>
        <w:tabs>
          <w:tab w:val="num" w:pos="2880"/>
        </w:tabs>
        <w:ind w:left="2880" w:hanging="360"/>
      </w:pPr>
      <w:rPr>
        <w:rFonts w:ascii="Wingdings" w:hAnsi="Wingdings" w:hint="default"/>
      </w:rPr>
    </w:lvl>
    <w:lvl w:ilvl="4" w:tplc="80083BCE" w:tentative="1">
      <w:start w:val="1"/>
      <w:numFmt w:val="bullet"/>
      <w:lvlText w:val=""/>
      <w:lvlJc w:val="left"/>
      <w:pPr>
        <w:tabs>
          <w:tab w:val="num" w:pos="3600"/>
        </w:tabs>
        <w:ind w:left="3600" w:hanging="360"/>
      </w:pPr>
      <w:rPr>
        <w:rFonts w:ascii="Wingdings" w:hAnsi="Wingdings" w:hint="default"/>
      </w:rPr>
    </w:lvl>
    <w:lvl w:ilvl="5" w:tplc="A3DE0202" w:tentative="1">
      <w:start w:val="1"/>
      <w:numFmt w:val="bullet"/>
      <w:lvlText w:val=""/>
      <w:lvlJc w:val="left"/>
      <w:pPr>
        <w:tabs>
          <w:tab w:val="num" w:pos="4320"/>
        </w:tabs>
        <w:ind w:left="4320" w:hanging="360"/>
      </w:pPr>
      <w:rPr>
        <w:rFonts w:ascii="Wingdings" w:hAnsi="Wingdings" w:hint="default"/>
      </w:rPr>
    </w:lvl>
    <w:lvl w:ilvl="6" w:tplc="6638D13E" w:tentative="1">
      <w:start w:val="1"/>
      <w:numFmt w:val="bullet"/>
      <w:lvlText w:val=""/>
      <w:lvlJc w:val="left"/>
      <w:pPr>
        <w:tabs>
          <w:tab w:val="num" w:pos="5040"/>
        </w:tabs>
        <w:ind w:left="5040" w:hanging="360"/>
      </w:pPr>
      <w:rPr>
        <w:rFonts w:ascii="Wingdings" w:hAnsi="Wingdings" w:hint="default"/>
      </w:rPr>
    </w:lvl>
    <w:lvl w:ilvl="7" w:tplc="BA18D6F4" w:tentative="1">
      <w:start w:val="1"/>
      <w:numFmt w:val="bullet"/>
      <w:lvlText w:val=""/>
      <w:lvlJc w:val="left"/>
      <w:pPr>
        <w:tabs>
          <w:tab w:val="num" w:pos="5760"/>
        </w:tabs>
        <w:ind w:left="5760" w:hanging="360"/>
      </w:pPr>
      <w:rPr>
        <w:rFonts w:ascii="Wingdings" w:hAnsi="Wingdings" w:hint="default"/>
      </w:rPr>
    </w:lvl>
    <w:lvl w:ilvl="8" w:tplc="FF8649E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048FC"/>
    <w:multiLevelType w:val="hybridMultilevel"/>
    <w:tmpl w:val="47FC244A"/>
    <w:lvl w:ilvl="0" w:tplc="AEAEE748">
      <w:start w:val="1"/>
      <w:numFmt w:val="bullet"/>
      <w:lvlText w:val=""/>
      <w:lvlJc w:val="left"/>
      <w:pPr>
        <w:ind w:left="720" w:hanging="360"/>
      </w:pPr>
      <w:rPr>
        <w:rFonts w:ascii="Symbol" w:hAnsi="Symbol" w:hint="default"/>
        <w:color w:val="978977"/>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CC5D7C"/>
    <w:multiLevelType w:val="hybridMultilevel"/>
    <w:tmpl w:val="2B2A753C"/>
    <w:lvl w:ilvl="0" w:tplc="1E0C24A2">
      <w:start w:val="1"/>
      <w:numFmt w:val="bullet"/>
      <w:lvlText w:val="•"/>
      <w:lvlJc w:val="left"/>
      <w:pPr>
        <w:tabs>
          <w:tab w:val="num" w:pos="720"/>
        </w:tabs>
        <w:ind w:left="720" w:hanging="360"/>
      </w:pPr>
      <w:rPr>
        <w:rFonts w:ascii="Arial" w:hAnsi="Arial" w:hint="default"/>
      </w:rPr>
    </w:lvl>
    <w:lvl w:ilvl="1" w:tplc="B47CB160" w:tentative="1">
      <w:start w:val="1"/>
      <w:numFmt w:val="bullet"/>
      <w:lvlText w:val="•"/>
      <w:lvlJc w:val="left"/>
      <w:pPr>
        <w:tabs>
          <w:tab w:val="num" w:pos="1440"/>
        </w:tabs>
        <w:ind w:left="1440" w:hanging="360"/>
      </w:pPr>
      <w:rPr>
        <w:rFonts w:ascii="Arial" w:hAnsi="Arial" w:hint="default"/>
      </w:rPr>
    </w:lvl>
    <w:lvl w:ilvl="2" w:tplc="3148F7AA" w:tentative="1">
      <w:start w:val="1"/>
      <w:numFmt w:val="bullet"/>
      <w:lvlText w:val="•"/>
      <w:lvlJc w:val="left"/>
      <w:pPr>
        <w:tabs>
          <w:tab w:val="num" w:pos="2160"/>
        </w:tabs>
        <w:ind w:left="2160" w:hanging="360"/>
      </w:pPr>
      <w:rPr>
        <w:rFonts w:ascii="Arial" w:hAnsi="Arial" w:hint="default"/>
      </w:rPr>
    </w:lvl>
    <w:lvl w:ilvl="3" w:tplc="EA960226" w:tentative="1">
      <w:start w:val="1"/>
      <w:numFmt w:val="bullet"/>
      <w:lvlText w:val="•"/>
      <w:lvlJc w:val="left"/>
      <w:pPr>
        <w:tabs>
          <w:tab w:val="num" w:pos="2880"/>
        </w:tabs>
        <w:ind w:left="2880" w:hanging="360"/>
      </w:pPr>
      <w:rPr>
        <w:rFonts w:ascii="Arial" w:hAnsi="Arial" w:hint="default"/>
      </w:rPr>
    </w:lvl>
    <w:lvl w:ilvl="4" w:tplc="AD8426F6" w:tentative="1">
      <w:start w:val="1"/>
      <w:numFmt w:val="bullet"/>
      <w:lvlText w:val="•"/>
      <w:lvlJc w:val="left"/>
      <w:pPr>
        <w:tabs>
          <w:tab w:val="num" w:pos="3600"/>
        </w:tabs>
        <w:ind w:left="3600" w:hanging="360"/>
      </w:pPr>
      <w:rPr>
        <w:rFonts w:ascii="Arial" w:hAnsi="Arial" w:hint="default"/>
      </w:rPr>
    </w:lvl>
    <w:lvl w:ilvl="5" w:tplc="2D20AF28" w:tentative="1">
      <w:start w:val="1"/>
      <w:numFmt w:val="bullet"/>
      <w:lvlText w:val="•"/>
      <w:lvlJc w:val="left"/>
      <w:pPr>
        <w:tabs>
          <w:tab w:val="num" w:pos="4320"/>
        </w:tabs>
        <w:ind w:left="4320" w:hanging="360"/>
      </w:pPr>
      <w:rPr>
        <w:rFonts w:ascii="Arial" w:hAnsi="Arial" w:hint="default"/>
      </w:rPr>
    </w:lvl>
    <w:lvl w:ilvl="6" w:tplc="050012AE" w:tentative="1">
      <w:start w:val="1"/>
      <w:numFmt w:val="bullet"/>
      <w:lvlText w:val="•"/>
      <w:lvlJc w:val="left"/>
      <w:pPr>
        <w:tabs>
          <w:tab w:val="num" w:pos="5040"/>
        </w:tabs>
        <w:ind w:left="5040" w:hanging="360"/>
      </w:pPr>
      <w:rPr>
        <w:rFonts w:ascii="Arial" w:hAnsi="Arial" w:hint="default"/>
      </w:rPr>
    </w:lvl>
    <w:lvl w:ilvl="7" w:tplc="22A68F54" w:tentative="1">
      <w:start w:val="1"/>
      <w:numFmt w:val="bullet"/>
      <w:lvlText w:val="•"/>
      <w:lvlJc w:val="left"/>
      <w:pPr>
        <w:tabs>
          <w:tab w:val="num" w:pos="5760"/>
        </w:tabs>
        <w:ind w:left="5760" w:hanging="360"/>
      </w:pPr>
      <w:rPr>
        <w:rFonts w:ascii="Arial" w:hAnsi="Arial" w:hint="default"/>
      </w:rPr>
    </w:lvl>
    <w:lvl w:ilvl="8" w:tplc="F1724C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AD5D72"/>
    <w:multiLevelType w:val="hybridMultilevel"/>
    <w:tmpl w:val="73C8598E"/>
    <w:lvl w:ilvl="0" w:tplc="04B63338">
      <w:start w:val="1"/>
      <w:numFmt w:val="bullet"/>
      <w:lvlText w:val="•"/>
      <w:lvlJc w:val="left"/>
      <w:pPr>
        <w:tabs>
          <w:tab w:val="num" w:pos="720"/>
        </w:tabs>
        <w:ind w:left="720" w:hanging="360"/>
      </w:pPr>
      <w:rPr>
        <w:rFonts w:ascii="Arial" w:hAnsi="Arial" w:hint="default"/>
      </w:rPr>
    </w:lvl>
    <w:lvl w:ilvl="1" w:tplc="42A2AEFC" w:tentative="1">
      <w:start w:val="1"/>
      <w:numFmt w:val="bullet"/>
      <w:lvlText w:val="•"/>
      <w:lvlJc w:val="left"/>
      <w:pPr>
        <w:tabs>
          <w:tab w:val="num" w:pos="1440"/>
        </w:tabs>
        <w:ind w:left="1440" w:hanging="360"/>
      </w:pPr>
      <w:rPr>
        <w:rFonts w:ascii="Arial" w:hAnsi="Arial" w:hint="default"/>
      </w:rPr>
    </w:lvl>
    <w:lvl w:ilvl="2" w:tplc="7F5C8A90" w:tentative="1">
      <w:start w:val="1"/>
      <w:numFmt w:val="bullet"/>
      <w:lvlText w:val="•"/>
      <w:lvlJc w:val="left"/>
      <w:pPr>
        <w:tabs>
          <w:tab w:val="num" w:pos="2160"/>
        </w:tabs>
        <w:ind w:left="2160" w:hanging="360"/>
      </w:pPr>
      <w:rPr>
        <w:rFonts w:ascii="Arial" w:hAnsi="Arial" w:hint="default"/>
      </w:rPr>
    </w:lvl>
    <w:lvl w:ilvl="3" w:tplc="5B0C6B2C" w:tentative="1">
      <w:start w:val="1"/>
      <w:numFmt w:val="bullet"/>
      <w:lvlText w:val="•"/>
      <w:lvlJc w:val="left"/>
      <w:pPr>
        <w:tabs>
          <w:tab w:val="num" w:pos="2880"/>
        </w:tabs>
        <w:ind w:left="2880" w:hanging="360"/>
      </w:pPr>
      <w:rPr>
        <w:rFonts w:ascii="Arial" w:hAnsi="Arial" w:hint="default"/>
      </w:rPr>
    </w:lvl>
    <w:lvl w:ilvl="4" w:tplc="FBB84D76" w:tentative="1">
      <w:start w:val="1"/>
      <w:numFmt w:val="bullet"/>
      <w:lvlText w:val="•"/>
      <w:lvlJc w:val="left"/>
      <w:pPr>
        <w:tabs>
          <w:tab w:val="num" w:pos="3600"/>
        </w:tabs>
        <w:ind w:left="3600" w:hanging="360"/>
      </w:pPr>
      <w:rPr>
        <w:rFonts w:ascii="Arial" w:hAnsi="Arial" w:hint="default"/>
      </w:rPr>
    </w:lvl>
    <w:lvl w:ilvl="5" w:tplc="07E07CBE" w:tentative="1">
      <w:start w:val="1"/>
      <w:numFmt w:val="bullet"/>
      <w:lvlText w:val="•"/>
      <w:lvlJc w:val="left"/>
      <w:pPr>
        <w:tabs>
          <w:tab w:val="num" w:pos="4320"/>
        </w:tabs>
        <w:ind w:left="4320" w:hanging="360"/>
      </w:pPr>
      <w:rPr>
        <w:rFonts w:ascii="Arial" w:hAnsi="Arial" w:hint="default"/>
      </w:rPr>
    </w:lvl>
    <w:lvl w:ilvl="6" w:tplc="01F2FE22" w:tentative="1">
      <w:start w:val="1"/>
      <w:numFmt w:val="bullet"/>
      <w:lvlText w:val="•"/>
      <w:lvlJc w:val="left"/>
      <w:pPr>
        <w:tabs>
          <w:tab w:val="num" w:pos="5040"/>
        </w:tabs>
        <w:ind w:left="5040" w:hanging="360"/>
      </w:pPr>
      <w:rPr>
        <w:rFonts w:ascii="Arial" w:hAnsi="Arial" w:hint="default"/>
      </w:rPr>
    </w:lvl>
    <w:lvl w:ilvl="7" w:tplc="2140DE72" w:tentative="1">
      <w:start w:val="1"/>
      <w:numFmt w:val="bullet"/>
      <w:lvlText w:val="•"/>
      <w:lvlJc w:val="left"/>
      <w:pPr>
        <w:tabs>
          <w:tab w:val="num" w:pos="5760"/>
        </w:tabs>
        <w:ind w:left="5760" w:hanging="360"/>
      </w:pPr>
      <w:rPr>
        <w:rFonts w:ascii="Arial" w:hAnsi="Arial" w:hint="default"/>
      </w:rPr>
    </w:lvl>
    <w:lvl w:ilvl="8" w:tplc="56AA53B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3A3E54"/>
    <w:multiLevelType w:val="hybridMultilevel"/>
    <w:tmpl w:val="6CF0A6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350203E"/>
    <w:multiLevelType w:val="hybridMultilevel"/>
    <w:tmpl w:val="5DF297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5D70C48"/>
    <w:multiLevelType w:val="multilevel"/>
    <w:tmpl w:val="C2782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8B6FD1"/>
    <w:multiLevelType w:val="hybridMultilevel"/>
    <w:tmpl w:val="0A1EA646"/>
    <w:lvl w:ilvl="0" w:tplc="72DC0294">
      <w:start w:val="1"/>
      <w:numFmt w:val="bullet"/>
      <w:lvlText w:val="•"/>
      <w:lvlJc w:val="left"/>
      <w:pPr>
        <w:tabs>
          <w:tab w:val="num" w:pos="720"/>
        </w:tabs>
        <w:ind w:left="720" w:hanging="360"/>
      </w:pPr>
      <w:rPr>
        <w:rFonts w:ascii="Arial" w:hAnsi="Arial" w:hint="default"/>
      </w:rPr>
    </w:lvl>
    <w:lvl w:ilvl="1" w:tplc="48460666" w:tentative="1">
      <w:start w:val="1"/>
      <w:numFmt w:val="bullet"/>
      <w:lvlText w:val="•"/>
      <w:lvlJc w:val="left"/>
      <w:pPr>
        <w:tabs>
          <w:tab w:val="num" w:pos="1440"/>
        </w:tabs>
        <w:ind w:left="1440" w:hanging="360"/>
      </w:pPr>
      <w:rPr>
        <w:rFonts w:ascii="Arial" w:hAnsi="Arial" w:hint="default"/>
      </w:rPr>
    </w:lvl>
    <w:lvl w:ilvl="2" w:tplc="C5C6C4EE" w:tentative="1">
      <w:start w:val="1"/>
      <w:numFmt w:val="bullet"/>
      <w:lvlText w:val="•"/>
      <w:lvlJc w:val="left"/>
      <w:pPr>
        <w:tabs>
          <w:tab w:val="num" w:pos="2160"/>
        </w:tabs>
        <w:ind w:left="2160" w:hanging="360"/>
      </w:pPr>
      <w:rPr>
        <w:rFonts w:ascii="Arial" w:hAnsi="Arial" w:hint="default"/>
      </w:rPr>
    </w:lvl>
    <w:lvl w:ilvl="3" w:tplc="8F0E741A" w:tentative="1">
      <w:start w:val="1"/>
      <w:numFmt w:val="bullet"/>
      <w:lvlText w:val="•"/>
      <w:lvlJc w:val="left"/>
      <w:pPr>
        <w:tabs>
          <w:tab w:val="num" w:pos="2880"/>
        </w:tabs>
        <w:ind w:left="2880" w:hanging="360"/>
      </w:pPr>
      <w:rPr>
        <w:rFonts w:ascii="Arial" w:hAnsi="Arial" w:hint="default"/>
      </w:rPr>
    </w:lvl>
    <w:lvl w:ilvl="4" w:tplc="64B4EE58" w:tentative="1">
      <w:start w:val="1"/>
      <w:numFmt w:val="bullet"/>
      <w:lvlText w:val="•"/>
      <w:lvlJc w:val="left"/>
      <w:pPr>
        <w:tabs>
          <w:tab w:val="num" w:pos="3600"/>
        </w:tabs>
        <w:ind w:left="3600" w:hanging="360"/>
      </w:pPr>
      <w:rPr>
        <w:rFonts w:ascii="Arial" w:hAnsi="Arial" w:hint="default"/>
      </w:rPr>
    </w:lvl>
    <w:lvl w:ilvl="5" w:tplc="28D2459C" w:tentative="1">
      <w:start w:val="1"/>
      <w:numFmt w:val="bullet"/>
      <w:lvlText w:val="•"/>
      <w:lvlJc w:val="left"/>
      <w:pPr>
        <w:tabs>
          <w:tab w:val="num" w:pos="4320"/>
        </w:tabs>
        <w:ind w:left="4320" w:hanging="360"/>
      </w:pPr>
      <w:rPr>
        <w:rFonts w:ascii="Arial" w:hAnsi="Arial" w:hint="default"/>
      </w:rPr>
    </w:lvl>
    <w:lvl w:ilvl="6" w:tplc="CBA28DD4" w:tentative="1">
      <w:start w:val="1"/>
      <w:numFmt w:val="bullet"/>
      <w:lvlText w:val="•"/>
      <w:lvlJc w:val="left"/>
      <w:pPr>
        <w:tabs>
          <w:tab w:val="num" w:pos="5040"/>
        </w:tabs>
        <w:ind w:left="5040" w:hanging="360"/>
      </w:pPr>
      <w:rPr>
        <w:rFonts w:ascii="Arial" w:hAnsi="Arial" w:hint="default"/>
      </w:rPr>
    </w:lvl>
    <w:lvl w:ilvl="7" w:tplc="606C66BA" w:tentative="1">
      <w:start w:val="1"/>
      <w:numFmt w:val="bullet"/>
      <w:lvlText w:val="•"/>
      <w:lvlJc w:val="left"/>
      <w:pPr>
        <w:tabs>
          <w:tab w:val="num" w:pos="5760"/>
        </w:tabs>
        <w:ind w:left="5760" w:hanging="360"/>
      </w:pPr>
      <w:rPr>
        <w:rFonts w:ascii="Arial" w:hAnsi="Arial" w:hint="default"/>
      </w:rPr>
    </w:lvl>
    <w:lvl w:ilvl="8" w:tplc="530674A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BC65AD"/>
    <w:multiLevelType w:val="multilevel"/>
    <w:tmpl w:val="EF64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8002C8"/>
    <w:multiLevelType w:val="hybridMultilevel"/>
    <w:tmpl w:val="93BE84F0"/>
    <w:lvl w:ilvl="0" w:tplc="A710C514">
      <w:start w:val="1"/>
      <w:numFmt w:val="bullet"/>
      <w:lvlText w:val="•"/>
      <w:lvlJc w:val="left"/>
      <w:pPr>
        <w:tabs>
          <w:tab w:val="num" w:pos="720"/>
        </w:tabs>
        <w:ind w:left="720" w:hanging="360"/>
      </w:pPr>
      <w:rPr>
        <w:rFonts w:ascii="Arial" w:hAnsi="Arial" w:hint="default"/>
      </w:rPr>
    </w:lvl>
    <w:lvl w:ilvl="1" w:tplc="200CDBC4" w:tentative="1">
      <w:start w:val="1"/>
      <w:numFmt w:val="bullet"/>
      <w:lvlText w:val="•"/>
      <w:lvlJc w:val="left"/>
      <w:pPr>
        <w:tabs>
          <w:tab w:val="num" w:pos="1440"/>
        </w:tabs>
        <w:ind w:left="1440" w:hanging="360"/>
      </w:pPr>
      <w:rPr>
        <w:rFonts w:ascii="Arial" w:hAnsi="Arial" w:hint="default"/>
      </w:rPr>
    </w:lvl>
    <w:lvl w:ilvl="2" w:tplc="97423662" w:tentative="1">
      <w:start w:val="1"/>
      <w:numFmt w:val="bullet"/>
      <w:lvlText w:val="•"/>
      <w:lvlJc w:val="left"/>
      <w:pPr>
        <w:tabs>
          <w:tab w:val="num" w:pos="2160"/>
        </w:tabs>
        <w:ind w:left="2160" w:hanging="360"/>
      </w:pPr>
      <w:rPr>
        <w:rFonts w:ascii="Arial" w:hAnsi="Arial" w:hint="default"/>
      </w:rPr>
    </w:lvl>
    <w:lvl w:ilvl="3" w:tplc="A816BFC0" w:tentative="1">
      <w:start w:val="1"/>
      <w:numFmt w:val="bullet"/>
      <w:lvlText w:val="•"/>
      <w:lvlJc w:val="left"/>
      <w:pPr>
        <w:tabs>
          <w:tab w:val="num" w:pos="2880"/>
        </w:tabs>
        <w:ind w:left="2880" w:hanging="360"/>
      </w:pPr>
      <w:rPr>
        <w:rFonts w:ascii="Arial" w:hAnsi="Arial" w:hint="default"/>
      </w:rPr>
    </w:lvl>
    <w:lvl w:ilvl="4" w:tplc="D7568254" w:tentative="1">
      <w:start w:val="1"/>
      <w:numFmt w:val="bullet"/>
      <w:lvlText w:val="•"/>
      <w:lvlJc w:val="left"/>
      <w:pPr>
        <w:tabs>
          <w:tab w:val="num" w:pos="3600"/>
        </w:tabs>
        <w:ind w:left="3600" w:hanging="360"/>
      </w:pPr>
      <w:rPr>
        <w:rFonts w:ascii="Arial" w:hAnsi="Arial" w:hint="default"/>
      </w:rPr>
    </w:lvl>
    <w:lvl w:ilvl="5" w:tplc="749ACE38" w:tentative="1">
      <w:start w:val="1"/>
      <w:numFmt w:val="bullet"/>
      <w:lvlText w:val="•"/>
      <w:lvlJc w:val="left"/>
      <w:pPr>
        <w:tabs>
          <w:tab w:val="num" w:pos="4320"/>
        </w:tabs>
        <w:ind w:left="4320" w:hanging="360"/>
      </w:pPr>
      <w:rPr>
        <w:rFonts w:ascii="Arial" w:hAnsi="Arial" w:hint="default"/>
      </w:rPr>
    </w:lvl>
    <w:lvl w:ilvl="6" w:tplc="DADE13A8" w:tentative="1">
      <w:start w:val="1"/>
      <w:numFmt w:val="bullet"/>
      <w:lvlText w:val="•"/>
      <w:lvlJc w:val="left"/>
      <w:pPr>
        <w:tabs>
          <w:tab w:val="num" w:pos="5040"/>
        </w:tabs>
        <w:ind w:left="5040" w:hanging="360"/>
      </w:pPr>
      <w:rPr>
        <w:rFonts w:ascii="Arial" w:hAnsi="Arial" w:hint="default"/>
      </w:rPr>
    </w:lvl>
    <w:lvl w:ilvl="7" w:tplc="99E439B2" w:tentative="1">
      <w:start w:val="1"/>
      <w:numFmt w:val="bullet"/>
      <w:lvlText w:val="•"/>
      <w:lvlJc w:val="left"/>
      <w:pPr>
        <w:tabs>
          <w:tab w:val="num" w:pos="5760"/>
        </w:tabs>
        <w:ind w:left="5760" w:hanging="360"/>
      </w:pPr>
      <w:rPr>
        <w:rFonts w:ascii="Arial" w:hAnsi="Arial" w:hint="default"/>
      </w:rPr>
    </w:lvl>
    <w:lvl w:ilvl="8" w:tplc="B69E62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403583"/>
    <w:multiLevelType w:val="hybridMultilevel"/>
    <w:tmpl w:val="41F49F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1254AAE"/>
    <w:multiLevelType w:val="hybridMultilevel"/>
    <w:tmpl w:val="57108974"/>
    <w:lvl w:ilvl="0" w:tplc="89F292C2">
      <w:start w:val="1"/>
      <w:numFmt w:val="bullet"/>
      <w:lvlText w:val="•"/>
      <w:lvlJc w:val="left"/>
      <w:pPr>
        <w:tabs>
          <w:tab w:val="num" w:pos="720"/>
        </w:tabs>
        <w:ind w:left="720" w:hanging="360"/>
      </w:pPr>
      <w:rPr>
        <w:rFonts w:ascii="Arial" w:hAnsi="Arial" w:hint="default"/>
      </w:rPr>
    </w:lvl>
    <w:lvl w:ilvl="1" w:tplc="B8E6BE98" w:tentative="1">
      <w:start w:val="1"/>
      <w:numFmt w:val="bullet"/>
      <w:lvlText w:val="•"/>
      <w:lvlJc w:val="left"/>
      <w:pPr>
        <w:tabs>
          <w:tab w:val="num" w:pos="1440"/>
        </w:tabs>
        <w:ind w:left="1440" w:hanging="360"/>
      </w:pPr>
      <w:rPr>
        <w:rFonts w:ascii="Arial" w:hAnsi="Arial" w:hint="default"/>
      </w:rPr>
    </w:lvl>
    <w:lvl w:ilvl="2" w:tplc="7430E35E" w:tentative="1">
      <w:start w:val="1"/>
      <w:numFmt w:val="bullet"/>
      <w:lvlText w:val="•"/>
      <w:lvlJc w:val="left"/>
      <w:pPr>
        <w:tabs>
          <w:tab w:val="num" w:pos="2160"/>
        </w:tabs>
        <w:ind w:left="2160" w:hanging="360"/>
      </w:pPr>
      <w:rPr>
        <w:rFonts w:ascii="Arial" w:hAnsi="Arial" w:hint="default"/>
      </w:rPr>
    </w:lvl>
    <w:lvl w:ilvl="3" w:tplc="312A6B32" w:tentative="1">
      <w:start w:val="1"/>
      <w:numFmt w:val="bullet"/>
      <w:lvlText w:val="•"/>
      <w:lvlJc w:val="left"/>
      <w:pPr>
        <w:tabs>
          <w:tab w:val="num" w:pos="2880"/>
        </w:tabs>
        <w:ind w:left="2880" w:hanging="360"/>
      </w:pPr>
      <w:rPr>
        <w:rFonts w:ascii="Arial" w:hAnsi="Arial" w:hint="default"/>
      </w:rPr>
    </w:lvl>
    <w:lvl w:ilvl="4" w:tplc="DB169EE4" w:tentative="1">
      <w:start w:val="1"/>
      <w:numFmt w:val="bullet"/>
      <w:lvlText w:val="•"/>
      <w:lvlJc w:val="left"/>
      <w:pPr>
        <w:tabs>
          <w:tab w:val="num" w:pos="3600"/>
        </w:tabs>
        <w:ind w:left="3600" w:hanging="360"/>
      </w:pPr>
      <w:rPr>
        <w:rFonts w:ascii="Arial" w:hAnsi="Arial" w:hint="default"/>
      </w:rPr>
    </w:lvl>
    <w:lvl w:ilvl="5" w:tplc="37F04F1A" w:tentative="1">
      <w:start w:val="1"/>
      <w:numFmt w:val="bullet"/>
      <w:lvlText w:val="•"/>
      <w:lvlJc w:val="left"/>
      <w:pPr>
        <w:tabs>
          <w:tab w:val="num" w:pos="4320"/>
        </w:tabs>
        <w:ind w:left="4320" w:hanging="360"/>
      </w:pPr>
      <w:rPr>
        <w:rFonts w:ascii="Arial" w:hAnsi="Arial" w:hint="default"/>
      </w:rPr>
    </w:lvl>
    <w:lvl w:ilvl="6" w:tplc="18C4794C" w:tentative="1">
      <w:start w:val="1"/>
      <w:numFmt w:val="bullet"/>
      <w:lvlText w:val="•"/>
      <w:lvlJc w:val="left"/>
      <w:pPr>
        <w:tabs>
          <w:tab w:val="num" w:pos="5040"/>
        </w:tabs>
        <w:ind w:left="5040" w:hanging="360"/>
      </w:pPr>
      <w:rPr>
        <w:rFonts w:ascii="Arial" w:hAnsi="Arial" w:hint="default"/>
      </w:rPr>
    </w:lvl>
    <w:lvl w:ilvl="7" w:tplc="E848C650" w:tentative="1">
      <w:start w:val="1"/>
      <w:numFmt w:val="bullet"/>
      <w:lvlText w:val="•"/>
      <w:lvlJc w:val="left"/>
      <w:pPr>
        <w:tabs>
          <w:tab w:val="num" w:pos="5760"/>
        </w:tabs>
        <w:ind w:left="5760" w:hanging="360"/>
      </w:pPr>
      <w:rPr>
        <w:rFonts w:ascii="Arial" w:hAnsi="Arial" w:hint="default"/>
      </w:rPr>
    </w:lvl>
    <w:lvl w:ilvl="8" w:tplc="938849B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493629F"/>
    <w:multiLevelType w:val="multilevel"/>
    <w:tmpl w:val="6970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4D1F82"/>
    <w:multiLevelType w:val="hybridMultilevel"/>
    <w:tmpl w:val="E69C9F1E"/>
    <w:lvl w:ilvl="0" w:tplc="D102D63A">
      <w:start w:val="1"/>
      <w:numFmt w:val="bullet"/>
      <w:lvlText w:val=""/>
      <w:lvlJc w:val="left"/>
      <w:pPr>
        <w:tabs>
          <w:tab w:val="num" w:pos="720"/>
        </w:tabs>
        <w:ind w:left="720" w:hanging="360"/>
      </w:pPr>
      <w:rPr>
        <w:rFonts w:ascii="Wingdings" w:hAnsi="Wingdings" w:hint="default"/>
      </w:rPr>
    </w:lvl>
    <w:lvl w:ilvl="1" w:tplc="EE085068" w:tentative="1">
      <w:start w:val="1"/>
      <w:numFmt w:val="bullet"/>
      <w:lvlText w:val=""/>
      <w:lvlJc w:val="left"/>
      <w:pPr>
        <w:tabs>
          <w:tab w:val="num" w:pos="1440"/>
        </w:tabs>
        <w:ind w:left="1440" w:hanging="360"/>
      </w:pPr>
      <w:rPr>
        <w:rFonts w:ascii="Wingdings" w:hAnsi="Wingdings" w:hint="default"/>
      </w:rPr>
    </w:lvl>
    <w:lvl w:ilvl="2" w:tplc="100AA1F2" w:tentative="1">
      <w:start w:val="1"/>
      <w:numFmt w:val="bullet"/>
      <w:lvlText w:val=""/>
      <w:lvlJc w:val="left"/>
      <w:pPr>
        <w:tabs>
          <w:tab w:val="num" w:pos="2160"/>
        </w:tabs>
        <w:ind w:left="2160" w:hanging="360"/>
      </w:pPr>
      <w:rPr>
        <w:rFonts w:ascii="Wingdings" w:hAnsi="Wingdings" w:hint="default"/>
      </w:rPr>
    </w:lvl>
    <w:lvl w:ilvl="3" w:tplc="68D091E6" w:tentative="1">
      <w:start w:val="1"/>
      <w:numFmt w:val="bullet"/>
      <w:lvlText w:val=""/>
      <w:lvlJc w:val="left"/>
      <w:pPr>
        <w:tabs>
          <w:tab w:val="num" w:pos="2880"/>
        </w:tabs>
        <w:ind w:left="2880" w:hanging="360"/>
      </w:pPr>
      <w:rPr>
        <w:rFonts w:ascii="Wingdings" w:hAnsi="Wingdings" w:hint="default"/>
      </w:rPr>
    </w:lvl>
    <w:lvl w:ilvl="4" w:tplc="C79A0C88" w:tentative="1">
      <w:start w:val="1"/>
      <w:numFmt w:val="bullet"/>
      <w:lvlText w:val=""/>
      <w:lvlJc w:val="left"/>
      <w:pPr>
        <w:tabs>
          <w:tab w:val="num" w:pos="3600"/>
        </w:tabs>
        <w:ind w:left="3600" w:hanging="360"/>
      </w:pPr>
      <w:rPr>
        <w:rFonts w:ascii="Wingdings" w:hAnsi="Wingdings" w:hint="default"/>
      </w:rPr>
    </w:lvl>
    <w:lvl w:ilvl="5" w:tplc="26EED1C0" w:tentative="1">
      <w:start w:val="1"/>
      <w:numFmt w:val="bullet"/>
      <w:lvlText w:val=""/>
      <w:lvlJc w:val="left"/>
      <w:pPr>
        <w:tabs>
          <w:tab w:val="num" w:pos="4320"/>
        </w:tabs>
        <w:ind w:left="4320" w:hanging="360"/>
      </w:pPr>
      <w:rPr>
        <w:rFonts w:ascii="Wingdings" w:hAnsi="Wingdings" w:hint="default"/>
      </w:rPr>
    </w:lvl>
    <w:lvl w:ilvl="6" w:tplc="27C4E206" w:tentative="1">
      <w:start w:val="1"/>
      <w:numFmt w:val="bullet"/>
      <w:lvlText w:val=""/>
      <w:lvlJc w:val="left"/>
      <w:pPr>
        <w:tabs>
          <w:tab w:val="num" w:pos="5040"/>
        </w:tabs>
        <w:ind w:left="5040" w:hanging="360"/>
      </w:pPr>
      <w:rPr>
        <w:rFonts w:ascii="Wingdings" w:hAnsi="Wingdings" w:hint="default"/>
      </w:rPr>
    </w:lvl>
    <w:lvl w:ilvl="7" w:tplc="B5EEFF30" w:tentative="1">
      <w:start w:val="1"/>
      <w:numFmt w:val="bullet"/>
      <w:lvlText w:val=""/>
      <w:lvlJc w:val="left"/>
      <w:pPr>
        <w:tabs>
          <w:tab w:val="num" w:pos="5760"/>
        </w:tabs>
        <w:ind w:left="5760" w:hanging="360"/>
      </w:pPr>
      <w:rPr>
        <w:rFonts w:ascii="Wingdings" w:hAnsi="Wingdings" w:hint="default"/>
      </w:rPr>
    </w:lvl>
    <w:lvl w:ilvl="8" w:tplc="7B4475A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8F54D6"/>
    <w:multiLevelType w:val="hybridMultilevel"/>
    <w:tmpl w:val="E58859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11E10AA"/>
    <w:multiLevelType w:val="hybridMultilevel"/>
    <w:tmpl w:val="0E5E81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1D20CC0"/>
    <w:multiLevelType w:val="hybridMultilevel"/>
    <w:tmpl w:val="67580A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58747CB"/>
    <w:multiLevelType w:val="multilevel"/>
    <w:tmpl w:val="E9EC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704ECD"/>
    <w:multiLevelType w:val="hybridMultilevel"/>
    <w:tmpl w:val="B88A36CA"/>
    <w:lvl w:ilvl="0" w:tplc="4F3E60E2">
      <w:start w:val="1"/>
      <w:numFmt w:val="bullet"/>
      <w:lvlText w:val="•"/>
      <w:lvlJc w:val="left"/>
      <w:pPr>
        <w:tabs>
          <w:tab w:val="num" w:pos="720"/>
        </w:tabs>
        <w:ind w:left="720" w:hanging="360"/>
      </w:pPr>
      <w:rPr>
        <w:rFonts w:ascii="Arial" w:hAnsi="Arial" w:hint="default"/>
      </w:rPr>
    </w:lvl>
    <w:lvl w:ilvl="1" w:tplc="42868102" w:tentative="1">
      <w:start w:val="1"/>
      <w:numFmt w:val="bullet"/>
      <w:lvlText w:val="•"/>
      <w:lvlJc w:val="left"/>
      <w:pPr>
        <w:tabs>
          <w:tab w:val="num" w:pos="1440"/>
        </w:tabs>
        <w:ind w:left="1440" w:hanging="360"/>
      </w:pPr>
      <w:rPr>
        <w:rFonts w:ascii="Arial" w:hAnsi="Arial" w:hint="default"/>
      </w:rPr>
    </w:lvl>
    <w:lvl w:ilvl="2" w:tplc="A540F636" w:tentative="1">
      <w:start w:val="1"/>
      <w:numFmt w:val="bullet"/>
      <w:lvlText w:val="•"/>
      <w:lvlJc w:val="left"/>
      <w:pPr>
        <w:tabs>
          <w:tab w:val="num" w:pos="2160"/>
        </w:tabs>
        <w:ind w:left="2160" w:hanging="360"/>
      </w:pPr>
      <w:rPr>
        <w:rFonts w:ascii="Arial" w:hAnsi="Arial" w:hint="default"/>
      </w:rPr>
    </w:lvl>
    <w:lvl w:ilvl="3" w:tplc="2B34ECF8" w:tentative="1">
      <w:start w:val="1"/>
      <w:numFmt w:val="bullet"/>
      <w:lvlText w:val="•"/>
      <w:lvlJc w:val="left"/>
      <w:pPr>
        <w:tabs>
          <w:tab w:val="num" w:pos="2880"/>
        </w:tabs>
        <w:ind w:left="2880" w:hanging="360"/>
      </w:pPr>
      <w:rPr>
        <w:rFonts w:ascii="Arial" w:hAnsi="Arial" w:hint="default"/>
      </w:rPr>
    </w:lvl>
    <w:lvl w:ilvl="4" w:tplc="82FC7274" w:tentative="1">
      <w:start w:val="1"/>
      <w:numFmt w:val="bullet"/>
      <w:lvlText w:val="•"/>
      <w:lvlJc w:val="left"/>
      <w:pPr>
        <w:tabs>
          <w:tab w:val="num" w:pos="3600"/>
        </w:tabs>
        <w:ind w:left="3600" w:hanging="360"/>
      </w:pPr>
      <w:rPr>
        <w:rFonts w:ascii="Arial" w:hAnsi="Arial" w:hint="default"/>
      </w:rPr>
    </w:lvl>
    <w:lvl w:ilvl="5" w:tplc="3476FF2E" w:tentative="1">
      <w:start w:val="1"/>
      <w:numFmt w:val="bullet"/>
      <w:lvlText w:val="•"/>
      <w:lvlJc w:val="left"/>
      <w:pPr>
        <w:tabs>
          <w:tab w:val="num" w:pos="4320"/>
        </w:tabs>
        <w:ind w:left="4320" w:hanging="360"/>
      </w:pPr>
      <w:rPr>
        <w:rFonts w:ascii="Arial" w:hAnsi="Arial" w:hint="default"/>
      </w:rPr>
    </w:lvl>
    <w:lvl w:ilvl="6" w:tplc="4976B9BC" w:tentative="1">
      <w:start w:val="1"/>
      <w:numFmt w:val="bullet"/>
      <w:lvlText w:val="•"/>
      <w:lvlJc w:val="left"/>
      <w:pPr>
        <w:tabs>
          <w:tab w:val="num" w:pos="5040"/>
        </w:tabs>
        <w:ind w:left="5040" w:hanging="360"/>
      </w:pPr>
      <w:rPr>
        <w:rFonts w:ascii="Arial" w:hAnsi="Arial" w:hint="default"/>
      </w:rPr>
    </w:lvl>
    <w:lvl w:ilvl="7" w:tplc="0C8E050C" w:tentative="1">
      <w:start w:val="1"/>
      <w:numFmt w:val="bullet"/>
      <w:lvlText w:val="•"/>
      <w:lvlJc w:val="left"/>
      <w:pPr>
        <w:tabs>
          <w:tab w:val="num" w:pos="5760"/>
        </w:tabs>
        <w:ind w:left="5760" w:hanging="360"/>
      </w:pPr>
      <w:rPr>
        <w:rFonts w:ascii="Arial" w:hAnsi="Arial" w:hint="default"/>
      </w:rPr>
    </w:lvl>
    <w:lvl w:ilvl="8" w:tplc="E59C48B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8C22EEB"/>
    <w:multiLevelType w:val="hybridMultilevel"/>
    <w:tmpl w:val="375082A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A516743"/>
    <w:multiLevelType w:val="hybridMultilevel"/>
    <w:tmpl w:val="A65EDD88"/>
    <w:lvl w:ilvl="0" w:tplc="27E26474">
      <w:start w:val="1"/>
      <w:numFmt w:val="bullet"/>
      <w:lvlText w:val="•"/>
      <w:lvlJc w:val="left"/>
      <w:pPr>
        <w:tabs>
          <w:tab w:val="num" w:pos="720"/>
        </w:tabs>
        <w:ind w:left="720" w:hanging="360"/>
      </w:pPr>
      <w:rPr>
        <w:rFonts w:ascii="Arial" w:hAnsi="Arial" w:hint="default"/>
      </w:rPr>
    </w:lvl>
    <w:lvl w:ilvl="1" w:tplc="0F46624C" w:tentative="1">
      <w:start w:val="1"/>
      <w:numFmt w:val="bullet"/>
      <w:lvlText w:val="•"/>
      <w:lvlJc w:val="left"/>
      <w:pPr>
        <w:tabs>
          <w:tab w:val="num" w:pos="1440"/>
        </w:tabs>
        <w:ind w:left="1440" w:hanging="360"/>
      </w:pPr>
      <w:rPr>
        <w:rFonts w:ascii="Arial" w:hAnsi="Arial" w:hint="default"/>
      </w:rPr>
    </w:lvl>
    <w:lvl w:ilvl="2" w:tplc="82C0937C" w:tentative="1">
      <w:start w:val="1"/>
      <w:numFmt w:val="bullet"/>
      <w:lvlText w:val="•"/>
      <w:lvlJc w:val="left"/>
      <w:pPr>
        <w:tabs>
          <w:tab w:val="num" w:pos="2160"/>
        </w:tabs>
        <w:ind w:left="2160" w:hanging="360"/>
      </w:pPr>
      <w:rPr>
        <w:rFonts w:ascii="Arial" w:hAnsi="Arial" w:hint="default"/>
      </w:rPr>
    </w:lvl>
    <w:lvl w:ilvl="3" w:tplc="A4362DE6" w:tentative="1">
      <w:start w:val="1"/>
      <w:numFmt w:val="bullet"/>
      <w:lvlText w:val="•"/>
      <w:lvlJc w:val="left"/>
      <w:pPr>
        <w:tabs>
          <w:tab w:val="num" w:pos="2880"/>
        </w:tabs>
        <w:ind w:left="2880" w:hanging="360"/>
      </w:pPr>
      <w:rPr>
        <w:rFonts w:ascii="Arial" w:hAnsi="Arial" w:hint="default"/>
      </w:rPr>
    </w:lvl>
    <w:lvl w:ilvl="4" w:tplc="52CCB63C" w:tentative="1">
      <w:start w:val="1"/>
      <w:numFmt w:val="bullet"/>
      <w:lvlText w:val="•"/>
      <w:lvlJc w:val="left"/>
      <w:pPr>
        <w:tabs>
          <w:tab w:val="num" w:pos="3600"/>
        </w:tabs>
        <w:ind w:left="3600" w:hanging="360"/>
      </w:pPr>
      <w:rPr>
        <w:rFonts w:ascii="Arial" w:hAnsi="Arial" w:hint="default"/>
      </w:rPr>
    </w:lvl>
    <w:lvl w:ilvl="5" w:tplc="CEB6D7C0" w:tentative="1">
      <w:start w:val="1"/>
      <w:numFmt w:val="bullet"/>
      <w:lvlText w:val="•"/>
      <w:lvlJc w:val="left"/>
      <w:pPr>
        <w:tabs>
          <w:tab w:val="num" w:pos="4320"/>
        </w:tabs>
        <w:ind w:left="4320" w:hanging="360"/>
      </w:pPr>
      <w:rPr>
        <w:rFonts w:ascii="Arial" w:hAnsi="Arial" w:hint="default"/>
      </w:rPr>
    </w:lvl>
    <w:lvl w:ilvl="6" w:tplc="756C34DA" w:tentative="1">
      <w:start w:val="1"/>
      <w:numFmt w:val="bullet"/>
      <w:lvlText w:val="•"/>
      <w:lvlJc w:val="left"/>
      <w:pPr>
        <w:tabs>
          <w:tab w:val="num" w:pos="5040"/>
        </w:tabs>
        <w:ind w:left="5040" w:hanging="360"/>
      </w:pPr>
      <w:rPr>
        <w:rFonts w:ascii="Arial" w:hAnsi="Arial" w:hint="default"/>
      </w:rPr>
    </w:lvl>
    <w:lvl w:ilvl="7" w:tplc="EF5AF240" w:tentative="1">
      <w:start w:val="1"/>
      <w:numFmt w:val="bullet"/>
      <w:lvlText w:val="•"/>
      <w:lvlJc w:val="left"/>
      <w:pPr>
        <w:tabs>
          <w:tab w:val="num" w:pos="5760"/>
        </w:tabs>
        <w:ind w:left="5760" w:hanging="360"/>
      </w:pPr>
      <w:rPr>
        <w:rFonts w:ascii="Arial" w:hAnsi="Arial" w:hint="default"/>
      </w:rPr>
    </w:lvl>
    <w:lvl w:ilvl="8" w:tplc="3EC6B88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137A86"/>
    <w:multiLevelType w:val="hybridMultilevel"/>
    <w:tmpl w:val="C8A85F74"/>
    <w:lvl w:ilvl="0" w:tplc="0F6C01B8">
      <w:start w:val="1"/>
      <w:numFmt w:val="bullet"/>
      <w:lvlText w:val="•"/>
      <w:lvlJc w:val="left"/>
      <w:pPr>
        <w:tabs>
          <w:tab w:val="num" w:pos="720"/>
        </w:tabs>
        <w:ind w:left="720" w:hanging="360"/>
      </w:pPr>
      <w:rPr>
        <w:rFonts w:ascii="Arial" w:hAnsi="Arial" w:hint="default"/>
      </w:rPr>
    </w:lvl>
    <w:lvl w:ilvl="1" w:tplc="3550BABC" w:tentative="1">
      <w:start w:val="1"/>
      <w:numFmt w:val="bullet"/>
      <w:lvlText w:val="•"/>
      <w:lvlJc w:val="left"/>
      <w:pPr>
        <w:tabs>
          <w:tab w:val="num" w:pos="1440"/>
        </w:tabs>
        <w:ind w:left="1440" w:hanging="360"/>
      </w:pPr>
      <w:rPr>
        <w:rFonts w:ascii="Arial" w:hAnsi="Arial" w:hint="default"/>
      </w:rPr>
    </w:lvl>
    <w:lvl w:ilvl="2" w:tplc="36F47786" w:tentative="1">
      <w:start w:val="1"/>
      <w:numFmt w:val="bullet"/>
      <w:lvlText w:val="•"/>
      <w:lvlJc w:val="left"/>
      <w:pPr>
        <w:tabs>
          <w:tab w:val="num" w:pos="2160"/>
        </w:tabs>
        <w:ind w:left="2160" w:hanging="360"/>
      </w:pPr>
      <w:rPr>
        <w:rFonts w:ascii="Arial" w:hAnsi="Arial" w:hint="default"/>
      </w:rPr>
    </w:lvl>
    <w:lvl w:ilvl="3" w:tplc="EF26208A" w:tentative="1">
      <w:start w:val="1"/>
      <w:numFmt w:val="bullet"/>
      <w:lvlText w:val="•"/>
      <w:lvlJc w:val="left"/>
      <w:pPr>
        <w:tabs>
          <w:tab w:val="num" w:pos="2880"/>
        </w:tabs>
        <w:ind w:left="2880" w:hanging="360"/>
      </w:pPr>
      <w:rPr>
        <w:rFonts w:ascii="Arial" w:hAnsi="Arial" w:hint="default"/>
      </w:rPr>
    </w:lvl>
    <w:lvl w:ilvl="4" w:tplc="9D60D7A8" w:tentative="1">
      <w:start w:val="1"/>
      <w:numFmt w:val="bullet"/>
      <w:lvlText w:val="•"/>
      <w:lvlJc w:val="left"/>
      <w:pPr>
        <w:tabs>
          <w:tab w:val="num" w:pos="3600"/>
        </w:tabs>
        <w:ind w:left="3600" w:hanging="360"/>
      </w:pPr>
      <w:rPr>
        <w:rFonts w:ascii="Arial" w:hAnsi="Arial" w:hint="default"/>
      </w:rPr>
    </w:lvl>
    <w:lvl w:ilvl="5" w:tplc="D6889D44" w:tentative="1">
      <w:start w:val="1"/>
      <w:numFmt w:val="bullet"/>
      <w:lvlText w:val="•"/>
      <w:lvlJc w:val="left"/>
      <w:pPr>
        <w:tabs>
          <w:tab w:val="num" w:pos="4320"/>
        </w:tabs>
        <w:ind w:left="4320" w:hanging="360"/>
      </w:pPr>
      <w:rPr>
        <w:rFonts w:ascii="Arial" w:hAnsi="Arial" w:hint="default"/>
      </w:rPr>
    </w:lvl>
    <w:lvl w:ilvl="6" w:tplc="C518E080" w:tentative="1">
      <w:start w:val="1"/>
      <w:numFmt w:val="bullet"/>
      <w:lvlText w:val="•"/>
      <w:lvlJc w:val="left"/>
      <w:pPr>
        <w:tabs>
          <w:tab w:val="num" w:pos="5040"/>
        </w:tabs>
        <w:ind w:left="5040" w:hanging="360"/>
      </w:pPr>
      <w:rPr>
        <w:rFonts w:ascii="Arial" w:hAnsi="Arial" w:hint="default"/>
      </w:rPr>
    </w:lvl>
    <w:lvl w:ilvl="7" w:tplc="4CF019FE" w:tentative="1">
      <w:start w:val="1"/>
      <w:numFmt w:val="bullet"/>
      <w:lvlText w:val="•"/>
      <w:lvlJc w:val="left"/>
      <w:pPr>
        <w:tabs>
          <w:tab w:val="num" w:pos="5760"/>
        </w:tabs>
        <w:ind w:left="5760" w:hanging="360"/>
      </w:pPr>
      <w:rPr>
        <w:rFonts w:ascii="Arial" w:hAnsi="Arial" w:hint="default"/>
      </w:rPr>
    </w:lvl>
    <w:lvl w:ilvl="8" w:tplc="A482B37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C6A693F"/>
    <w:multiLevelType w:val="hybridMultilevel"/>
    <w:tmpl w:val="5DB0AB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1DE2914"/>
    <w:multiLevelType w:val="hybridMultilevel"/>
    <w:tmpl w:val="BD50259C"/>
    <w:lvl w:ilvl="0" w:tplc="3064BE98">
      <w:start w:val="1"/>
      <w:numFmt w:val="bullet"/>
      <w:lvlText w:val=""/>
      <w:lvlJc w:val="left"/>
      <w:pPr>
        <w:ind w:left="720" w:hanging="360"/>
      </w:pPr>
      <w:rPr>
        <w:rFonts w:ascii="Symbol" w:hAnsi="Symbol" w:hint="default"/>
        <w:color w:val="978977"/>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91D0F9C"/>
    <w:multiLevelType w:val="multilevel"/>
    <w:tmpl w:val="2C68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1735A9"/>
    <w:multiLevelType w:val="hybridMultilevel"/>
    <w:tmpl w:val="B9F81782"/>
    <w:lvl w:ilvl="0" w:tplc="1810A064">
      <w:start w:val="1"/>
      <w:numFmt w:val="bullet"/>
      <w:lvlText w:val="•"/>
      <w:lvlJc w:val="left"/>
      <w:pPr>
        <w:tabs>
          <w:tab w:val="num" w:pos="720"/>
        </w:tabs>
        <w:ind w:left="720" w:hanging="360"/>
      </w:pPr>
      <w:rPr>
        <w:rFonts w:ascii="Arial" w:hAnsi="Arial" w:hint="default"/>
      </w:rPr>
    </w:lvl>
    <w:lvl w:ilvl="1" w:tplc="B7E0BA58" w:tentative="1">
      <w:start w:val="1"/>
      <w:numFmt w:val="bullet"/>
      <w:lvlText w:val="•"/>
      <w:lvlJc w:val="left"/>
      <w:pPr>
        <w:tabs>
          <w:tab w:val="num" w:pos="1440"/>
        </w:tabs>
        <w:ind w:left="1440" w:hanging="360"/>
      </w:pPr>
      <w:rPr>
        <w:rFonts w:ascii="Arial" w:hAnsi="Arial" w:hint="default"/>
      </w:rPr>
    </w:lvl>
    <w:lvl w:ilvl="2" w:tplc="6A8AA6CC" w:tentative="1">
      <w:start w:val="1"/>
      <w:numFmt w:val="bullet"/>
      <w:lvlText w:val="•"/>
      <w:lvlJc w:val="left"/>
      <w:pPr>
        <w:tabs>
          <w:tab w:val="num" w:pos="2160"/>
        </w:tabs>
        <w:ind w:left="2160" w:hanging="360"/>
      </w:pPr>
      <w:rPr>
        <w:rFonts w:ascii="Arial" w:hAnsi="Arial" w:hint="default"/>
      </w:rPr>
    </w:lvl>
    <w:lvl w:ilvl="3" w:tplc="76425DDE" w:tentative="1">
      <w:start w:val="1"/>
      <w:numFmt w:val="bullet"/>
      <w:lvlText w:val="•"/>
      <w:lvlJc w:val="left"/>
      <w:pPr>
        <w:tabs>
          <w:tab w:val="num" w:pos="2880"/>
        </w:tabs>
        <w:ind w:left="2880" w:hanging="360"/>
      </w:pPr>
      <w:rPr>
        <w:rFonts w:ascii="Arial" w:hAnsi="Arial" w:hint="default"/>
      </w:rPr>
    </w:lvl>
    <w:lvl w:ilvl="4" w:tplc="9530D828" w:tentative="1">
      <w:start w:val="1"/>
      <w:numFmt w:val="bullet"/>
      <w:lvlText w:val="•"/>
      <w:lvlJc w:val="left"/>
      <w:pPr>
        <w:tabs>
          <w:tab w:val="num" w:pos="3600"/>
        </w:tabs>
        <w:ind w:left="3600" w:hanging="360"/>
      </w:pPr>
      <w:rPr>
        <w:rFonts w:ascii="Arial" w:hAnsi="Arial" w:hint="default"/>
      </w:rPr>
    </w:lvl>
    <w:lvl w:ilvl="5" w:tplc="F3547F56" w:tentative="1">
      <w:start w:val="1"/>
      <w:numFmt w:val="bullet"/>
      <w:lvlText w:val="•"/>
      <w:lvlJc w:val="left"/>
      <w:pPr>
        <w:tabs>
          <w:tab w:val="num" w:pos="4320"/>
        </w:tabs>
        <w:ind w:left="4320" w:hanging="360"/>
      </w:pPr>
      <w:rPr>
        <w:rFonts w:ascii="Arial" w:hAnsi="Arial" w:hint="default"/>
      </w:rPr>
    </w:lvl>
    <w:lvl w:ilvl="6" w:tplc="9ED00AC2" w:tentative="1">
      <w:start w:val="1"/>
      <w:numFmt w:val="bullet"/>
      <w:lvlText w:val="•"/>
      <w:lvlJc w:val="left"/>
      <w:pPr>
        <w:tabs>
          <w:tab w:val="num" w:pos="5040"/>
        </w:tabs>
        <w:ind w:left="5040" w:hanging="360"/>
      </w:pPr>
      <w:rPr>
        <w:rFonts w:ascii="Arial" w:hAnsi="Arial" w:hint="default"/>
      </w:rPr>
    </w:lvl>
    <w:lvl w:ilvl="7" w:tplc="1D1AB7FE" w:tentative="1">
      <w:start w:val="1"/>
      <w:numFmt w:val="bullet"/>
      <w:lvlText w:val="•"/>
      <w:lvlJc w:val="left"/>
      <w:pPr>
        <w:tabs>
          <w:tab w:val="num" w:pos="5760"/>
        </w:tabs>
        <w:ind w:left="5760" w:hanging="360"/>
      </w:pPr>
      <w:rPr>
        <w:rFonts w:ascii="Arial" w:hAnsi="Arial" w:hint="default"/>
      </w:rPr>
    </w:lvl>
    <w:lvl w:ilvl="8" w:tplc="0778DC0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DD34ADB"/>
    <w:multiLevelType w:val="hybridMultilevel"/>
    <w:tmpl w:val="E7F66638"/>
    <w:lvl w:ilvl="0" w:tplc="D326FCF6">
      <w:start w:val="1"/>
      <w:numFmt w:val="bullet"/>
      <w:lvlText w:val="•"/>
      <w:lvlJc w:val="left"/>
      <w:pPr>
        <w:tabs>
          <w:tab w:val="num" w:pos="720"/>
        </w:tabs>
        <w:ind w:left="720" w:hanging="360"/>
      </w:pPr>
      <w:rPr>
        <w:rFonts w:ascii="Arial" w:hAnsi="Arial" w:hint="default"/>
      </w:rPr>
    </w:lvl>
    <w:lvl w:ilvl="1" w:tplc="06C87522" w:tentative="1">
      <w:start w:val="1"/>
      <w:numFmt w:val="bullet"/>
      <w:lvlText w:val="•"/>
      <w:lvlJc w:val="left"/>
      <w:pPr>
        <w:tabs>
          <w:tab w:val="num" w:pos="1440"/>
        </w:tabs>
        <w:ind w:left="1440" w:hanging="360"/>
      </w:pPr>
      <w:rPr>
        <w:rFonts w:ascii="Arial" w:hAnsi="Arial" w:hint="default"/>
      </w:rPr>
    </w:lvl>
    <w:lvl w:ilvl="2" w:tplc="093242CC" w:tentative="1">
      <w:start w:val="1"/>
      <w:numFmt w:val="bullet"/>
      <w:lvlText w:val="•"/>
      <w:lvlJc w:val="left"/>
      <w:pPr>
        <w:tabs>
          <w:tab w:val="num" w:pos="2160"/>
        </w:tabs>
        <w:ind w:left="2160" w:hanging="360"/>
      </w:pPr>
      <w:rPr>
        <w:rFonts w:ascii="Arial" w:hAnsi="Arial" w:hint="default"/>
      </w:rPr>
    </w:lvl>
    <w:lvl w:ilvl="3" w:tplc="E8BE5180" w:tentative="1">
      <w:start w:val="1"/>
      <w:numFmt w:val="bullet"/>
      <w:lvlText w:val="•"/>
      <w:lvlJc w:val="left"/>
      <w:pPr>
        <w:tabs>
          <w:tab w:val="num" w:pos="2880"/>
        </w:tabs>
        <w:ind w:left="2880" w:hanging="360"/>
      </w:pPr>
      <w:rPr>
        <w:rFonts w:ascii="Arial" w:hAnsi="Arial" w:hint="default"/>
      </w:rPr>
    </w:lvl>
    <w:lvl w:ilvl="4" w:tplc="25ACA012" w:tentative="1">
      <w:start w:val="1"/>
      <w:numFmt w:val="bullet"/>
      <w:lvlText w:val="•"/>
      <w:lvlJc w:val="left"/>
      <w:pPr>
        <w:tabs>
          <w:tab w:val="num" w:pos="3600"/>
        </w:tabs>
        <w:ind w:left="3600" w:hanging="360"/>
      </w:pPr>
      <w:rPr>
        <w:rFonts w:ascii="Arial" w:hAnsi="Arial" w:hint="default"/>
      </w:rPr>
    </w:lvl>
    <w:lvl w:ilvl="5" w:tplc="455C6FAA" w:tentative="1">
      <w:start w:val="1"/>
      <w:numFmt w:val="bullet"/>
      <w:lvlText w:val="•"/>
      <w:lvlJc w:val="left"/>
      <w:pPr>
        <w:tabs>
          <w:tab w:val="num" w:pos="4320"/>
        </w:tabs>
        <w:ind w:left="4320" w:hanging="360"/>
      </w:pPr>
      <w:rPr>
        <w:rFonts w:ascii="Arial" w:hAnsi="Arial" w:hint="default"/>
      </w:rPr>
    </w:lvl>
    <w:lvl w:ilvl="6" w:tplc="2C0E7C4C" w:tentative="1">
      <w:start w:val="1"/>
      <w:numFmt w:val="bullet"/>
      <w:lvlText w:val="•"/>
      <w:lvlJc w:val="left"/>
      <w:pPr>
        <w:tabs>
          <w:tab w:val="num" w:pos="5040"/>
        </w:tabs>
        <w:ind w:left="5040" w:hanging="360"/>
      </w:pPr>
      <w:rPr>
        <w:rFonts w:ascii="Arial" w:hAnsi="Arial" w:hint="default"/>
      </w:rPr>
    </w:lvl>
    <w:lvl w:ilvl="7" w:tplc="D292A40A" w:tentative="1">
      <w:start w:val="1"/>
      <w:numFmt w:val="bullet"/>
      <w:lvlText w:val="•"/>
      <w:lvlJc w:val="left"/>
      <w:pPr>
        <w:tabs>
          <w:tab w:val="num" w:pos="5760"/>
        </w:tabs>
        <w:ind w:left="5760" w:hanging="360"/>
      </w:pPr>
      <w:rPr>
        <w:rFonts w:ascii="Arial" w:hAnsi="Arial" w:hint="default"/>
      </w:rPr>
    </w:lvl>
    <w:lvl w:ilvl="8" w:tplc="B86A412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3825EB7"/>
    <w:multiLevelType w:val="multilevel"/>
    <w:tmpl w:val="DE2C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4C16E6"/>
    <w:multiLevelType w:val="multilevel"/>
    <w:tmpl w:val="62DE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C63C22"/>
    <w:multiLevelType w:val="hybridMultilevel"/>
    <w:tmpl w:val="66820B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C4C2184"/>
    <w:multiLevelType w:val="multilevel"/>
    <w:tmpl w:val="F904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862FFE"/>
    <w:multiLevelType w:val="multilevel"/>
    <w:tmpl w:val="DEEC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830884"/>
    <w:multiLevelType w:val="multilevel"/>
    <w:tmpl w:val="B46C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940144"/>
    <w:multiLevelType w:val="hybridMultilevel"/>
    <w:tmpl w:val="89C831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20055CC"/>
    <w:multiLevelType w:val="hybridMultilevel"/>
    <w:tmpl w:val="1C6010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332374D"/>
    <w:multiLevelType w:val="hybridMultilevel"/>
    <w:tmpl w:val="3286A320"/>
    <w:lvl w:ilvl="0" w:tplc="1409000D">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7" w15:restartNumberingAfterBreak="0">
    <w:nsid w:val="688911BA"/>
    <w:multiLevelType w:val="multilevel"/>
    <w:tmpl w:val="8654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E565FA"/>
    <w:multiLevelType w:val="hybridMultilevel"/>
    <w:tmpl w:val="E0025C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1ED53D0"/>
    <w:multiLevelType w:val="hybridMultilevel"/>
    <w:tmpl w:val="58BA49C6"/>
    <w:lvl w:ilvl="0" w:tplc="BD1A354A">
      <w:start w:val="1"/>
      <w:numFmt w:val="bullet"/>
      <w:lvlText w:val="•"/>
      <w:lvlJc w:val="left"/>
      <w:pPr>
        <w:tabs>
          <w:tab w:val="num" w:pos="720"/>
        </w:tabs>
        <w:ind w:left="720" w:hanging="360"/>
      </w:pPr>
      <w:rPr>
        <w:rFonts w:ascii="Arial" w:hAnsi="Arial" w:hint="default"/>
      </w:rPr>
    </w:lvl>
    <w:lvl w:ilvl="1" w:tplc="CA4C4BB2" w:tentative="1">
      <w:start w:val="1"/>
      <w:numFmt w:val="bullet"/>
      <w:lvlText w:val="•"/>
      <w:lvlJc w:val="left"/>
      <w:pPr>
        <w:tabs>
          <w:tab w:val="num" w:pos="1440"/>
        </w:tabs>
        <w:ind w:left="1440" w:hanging="360"/>
      </w:pPr>
      <w:rPr>
        <w:rFonts w:ascii="Arial" w:hAnsi="Arial" w:hint="default"/>
      </w:rPr>
    </w:lvl>
    <w:lvl w:ilvl="2" w:tplc="6540B652" w:tentative="1">
      <w:start w:val="1"/>
      <w:numFmt w:val="bullet"/>
      <w:lvlText w:val="•"/>
      <w:lvlJc w:val="left"/>
      <w:pPr>
        <w:tabs>
          <w:tab w:val="num" w:pos="2160"/>
        </w:tabs>
        <w:ind w:left="2160" w:hanging="360"/>
      </w:pPr>
      <w:rPr>
        <w:rFonts w:ascii="Arial" w:hAnsi="Arial" w:hint="default"/>
      </w:rPr>
    </w:lvl>
    <w:lvl w:ilvl="3" w:tplc="20C8094A" w:tentative="1">
      <w:start w:val="1"/>
      <w:numFmt w:val="bullet"/>
      <w:lvlText w:val="•"/>
      <w:lvlJc w:val="left"/>
      <w:pPr>
        <w:tabs>
          <w:tab w:val="num" w:pos="2880"/>
        </w:tabs>
        <w:ind w:left="2880" w:hanging="360"/>
      </w:pPr>
      <w:rPr>
        <w:rFonts w:ascii="Arial" w:hAnsi="Arial" w:hint="default"/>
      </w:rPr>
    </w:lvl>
    <w:lvl w:ilvl="4" w:tplc="A2E81D48" w:tentative="1">
      <w:start w:val="1"/>
      <w:numFmt w:val="bullet"/>
      <w:lvlText w:val="•"/>
      <w:lvlJc w:val="left"/>
      <w:pPr>
        <w:tabs>
          <w:tab w:val="num" w:pos="3600"/>
        </w:tabs>
        <w:ind w:left="3600" w:hanging="360"/>
      </w:pPr>
      <w:rPr>
        <w:rFonts w:ascii="Arial" w:hAnsi="Arial" w:hint="default"/>
      </w:rPr>
    </w:lvl>
    <w:lvl w:ilvl="5" w:tplc="AD16B4D0" w:tentative="1">
      <w:start w:val="1"/>
      <w:numFmt w:val="bullet"/>
      <w:lvlText w:val="•"/>
      <w:lvlJc w:val="left"/>
      <w:pPr>
        <w:tabs>
          <w:tab w:val="num" w:pos="4320"/>
        </w:tabs>
        <w:ind w:left="4320" w:hanging="360"/>
      </w:pPr>
      <w:rPr>
        <w:rFonts w:ascii="Arial" w:hAnsi="Arial" w:hint="default"/>
      </w:rPr>
    </w:lvl>
    <w:lvl w:ilvl="6" w:tplc="0D048C94" w:tentative="1">
      <w:start w:val="1"/>
      <w:numFmt w:val="bullet"/>
      <w:lvlText w:val="•"/>
      <w:lvlJc w:val="left"/>
      <w:pPr>
        <w:tabs>
          <w:tab w:val="num" w:pos="5040"/>
        </w:tabs>
        <w:ind w:left="5040" w:hanging="360"/>
      </w:pPr>
      <w:rPr>
        <w:rFonts w:ascii="Arial" w:hAnsi="Arial" w:hint="default"/>
      </w:rPr>
    </w:lvl>
    <w:lvl w:ilvl="7" w:tplc="B37AE546" w:tentative="1">
      <w:start w:val="1"/>
      <w:numFmt w:val="bullet"/>
      <w:lvlText w:val="•"/>
      <w:lvlJc w:val="left"/>
      <w:pPr>
        <w:tabs>
          <w:tab w:val="num" w:pos="5760"/>
        </w:tabs>
        <w:ind w:left="5760" w:hanging="360"/>
      </w:pPr>
      <w:rPr>
        <w:rFonts w:ascii="Arial" w:hAnsi="Arial" w:hint="default"/>
      </w:rPr>
    </w:lvl>
    <w:lvl w:ilvl="8" w:tplc="5212EF0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2DC3789"/>
    <w:multiLevelType w:val="hybridMultilevel"/>
    <w:tmpl w:val="633C4F5E"/>
    <w:lvl w:ilvl="0" w:tplc="21A2A1B4">
      <w:start w:val="1"/>
      <w:numFmt w:val="bullet"/>
      <w:lvlText w:val=""/>
      <w:lvlJc w:val="left"/>
      <w:pPr>
        <w:tabs>
          <w:tab w:val="num" w:pos="720"/>
        </w:tabs>
        <w:ind w:left="720" w:hanging="360"/>
      </w:pPr>
      <w:rPr>
        <w:rFonts w:ascii="Symbol" w:hAnsi="Symbol" w:hint="default"/>
      </w:rPr>
    </w:lvl>
    <w:lvl w:ilvl="1" w:tplc="1512C4CA" w:tentative="1">
      <w:start w:val="1"/>
      <w:numFmt w:val="bullet"/>
      <w:lvlText w:val=""/>
      <w:lvlJc w:val="left"/>
      <w:pPr>
        <w:tabs>
          <w:tab w:val="num" w:pos="1440"/>
        </w:tabs>
        <w:ind w:left="1440" w:hanging="360"/>
      </w:pPr>
      <w:rPr>
        <w:rFonts w:ascii="Symbol" w:hAnsi="Symbol" w:hint="default"/>
      </w:rPr>
    </w:lvl>
    <w:lvl w:ilvl="2" w:tplc="2AEAABAE" w:tentative="1">
      <w:start w:val="1"/>
      <w:numFmt w:val="bullet"/>
      <w:lvlText w:val=""/>
      <w:lvlJc w:val="left"/>
      <w:pPr>
        <w:tabs>
          <w:tab w:val="num" w:pos="2160"/>
        </w:tabs>
        <w:ind w:left="2160" w:hanging="360"/>
      </w:pPr>
      <w:rPr>
        <w:rFonts w:ascii="Symbol" w:hAnsi="Symbol" w:hint="default"/>
      </w:rPr>
    </w:lvl>
    <w:lvl w:ilvl="3" w:tplc="BB8EBFFE" w:tentative="1">
      <w:start w:val="1"/>
      <w:numFmt w:val="bullet"/>
      <w:lvlText w:val=""/>
      <w:lvlJc w:val="left"/>
      <w:pPr>
        <w:tabs>
          <w:tab w:val="num" w:pos="2880"/>
        </w:tabs>
        <w:ind w:left="2880" w:hanging="360"/>
      </w:pPr>
      <w:rPr>
        <w:rFonts w:ascii="Symbol" w:hAnsi="Symbol" w:hint="default"/>
      </w:rPr>
    </w:lvl>
    <w:lvl w:ilvl="4" w:tplc="09F0ADF0" w:tentative="1">
      <w:start w:val="1"/>
      <w:numFmt w:val="bullet"/>
      <w:lvlText w:val=""/>
      <w:lvlJc w:val="left"/>
      <w:pPr>
        <w:tabs>
          <w:tab w:val="num" w:pos="3600"/>
        </w:tabs>
        <w:ind w:left="3600" w:hanging="360"/>
      </w:pPr>
      <w:rPr>
        <w:rFonts w:ascii="Symbol" w:hAnsi="Symbol" w:hint="default"/>
      </w:rPr>
    </w:lvl>
    <w:lvl w:ilvl="5" w:tplc="3D706316" w:tentative="1">
      <w:start w:val="1"/>
      <w:numFmt w:val="bullet"/>
      <w:lvlText w:val=""/>
      <w:lvlJc w:val="left"/>
      <w:pPr>
        <w:tabs>
          <w:tab w:val="num" w:pos="4320"/>
        </w:tabs>
        <w:ind w:left="4320" w:hanging="360"/>
      </w:pPr>
      <w:rPr>
        <w:rFonts w:ascii="Symbol" w:hAnsi="Symbol" w:hint="default"/>
      </w:rPr>
    </w:lvl>
    <w:lvl w:ilvl="6" w:tplc="C41C2234" w:tentative="1">
      <w:start w:val="1"/>
      <w:numFmt w:val="bullet"/>
      <w:lvlText w:val=""/>
      <w:lvlJc w:val="left"/>
      <w:pPr>
        <w:tabs>
          <w:tab w:val="num" w:pos="5040"/>
        </w:tabs>
        <w:ind w:left="5040" w:hanging="360"/>
      </w:pPr>
      <w:rPr>
        <w:rFonts w:ascii="Symbol" w:hAnsi="Symbol" w:hint="default"/>
      </w:rPr>
    </w:lvl>
    <w:lvl w:ilvl="7" w:tplc="9BA81584" w:tentative="1">
      <w:start w:val="1"/>
      <w:numFmt w:val="bullet"/>
      <w:lvlText w:val=""/>
      <w:lvlJc w:val="left"/>
      <w:pPr>
        <w:tabs>
          <w:tab w:val="num" w:pos="5760"/>
        </w:tabs>
        <w:ind w:left="5760" w:hanging="360"/>
      </w:pPr>
      <w:rPr>
        <w:rFonts w:ascii="Symbol" w:hAnsi="Symbol" w:hint="default"/>
      </w:rPr>
    </w:lvl>
    <w:lvl w:ilvl="8" w:tplc="B7222DEE"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6D47C12"/>
    <w:multiLevelType w:val="multilevel"/>
    <w:tmpl w:val="FFEA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70016E0"/>
    <w:multiLevelType w:val="hybridMultilevel"/>
    <w:tmpl w:val="A11A0C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D3C2F35"/>
    <w:multiLevelType w:val="hybridMultilevel"/>
    <w:tmpl w:val="9D601C98"/>
    <w:lvl w:ilvl="0" w:tplc="786EBA32">
      <w:start w:val="1"/>
      <w:numFmt w:val="bullet"/>
      <w:lvlText w:val="-"/>
      <w:lvlJc w:val="left"/>
      <w:pPr>
        <w:tabs>
          <w:tab w:val="num" w:pos="720"/>
        </w:tabs>
        <w:ind w:left="720" w:hanging="360"/>
      </w:pPr>
      <w:rPr>
        <w:rFonts w:ascii="Times New Roman" w:hAnsi="Times New Roman" w:hint="default"/>
      </w:rPr>
    </w:lvl>
    <w:lvl w:ilvl="1" w:tplc="8C365FB2" w:tentative="1">
      <w:start w:val="1"/>
      <w:numFmt w:val="bullet"/>
      <w:lvlText w:val="-"/>
      <w:lvlJc w:val="left"/>
      <w:pPr>
        <w:tabs>
          <w:tab w:val="num" w:pos="1440"/>
        </w:tabs>
        <w:ind w:left="1440" w:hanging="360"/>
      </w:pPr>
      <w:rPr>
        <w:rFonts w:ascii="Times New Roman" w:hAnsi="Times New Roman" w:hint="default"/>
      </w:rPr>
    </w:lvl>
    <w:lvl w:ilvl="2" w:tplc="90EAFFDC" w:tentative="1">
      <w:start w:val="1"/>
      <w:numFmt w:val="bullet"/>
      <w:lvlText w:val="-"/>
      <w:lvlJc w:val="left"/>
      <w:pPr>
        <w:tabs>
          <w:tab w:val="num" w:pos="2160"/>
        </w:tabs>
        <w:ind w:left="2160" w:hanging="360"/>
      </w:pPr>
      <w:rPr>
        <w:rFonts w:ascii="Times New Roman" w:hAnsi="Times New Roman" w:hint="default"/>
      </w:rPr>
    </w:lvl>
    <w:lvl w:ilvl="3" w:tplc="37620A22" w:tentative="1">
      <w:start w:val="1"/>
      <w:numFmt w:val="bullet"/>
      <w:lvlText w:val="-"/>
      <w:lvlJc w:val="left"/>
      <w:pPr>
        <w:tabs>
          <w:tab w:val="num" w:pos="2880"/>
        </w:tabs>
        <w:ind w:left="2880" w:hanging="360"/>
      </w:pPr>
      <w:rPr>
        <w:rFonts w:ascii="Times New Roman" w:hAnsi="Times New Roman" w:hint="default"/>
      </w:rPr>
    </w:lvl>
    <w:lvl w:ilvl="4" w:tplc="FF10A504" w:tentative="1">
      <w:start w:val="1"/>
      <w:numFmt w:val="bullet"/>
      <w:lvlText w:val="-"/>
      <w:lvlJc w:val="left"/>
      <w:pPr>
        <w:tabs>
          <w:tab w:val="num" w:pos="3600"/>
        </w:tabs>
        <w:ind w:left="3600" w:hanging="360"/>
      </w:pPr>
      <w:rPr>
        <w:rFonts w:ascii="Times New Roman" w:hAnsi="Times New Roman" w:hint="default"/>
      </w:rPr>
    </w:lvl>
    <w:lvl w:ilvl="5" w:tplc="2690E7DA" w:tentative="1">
      <w:start w:val="1"/>
      <w:numFmt w:val="bullet"/>
      <w:lvlText w:val="-"/>
      <w:lvlJc w:val="left"/>
      <w:pPr>
        <w:tabs>
          <w:tab w:val="num" w:pos="4320"/>
        </w:tabs>
        <w:ind w:left="4320" w:hanging="360"/>
      </w:pPr>
      <w:rPr>
        <w:rFonts w:ascii="Times New Roman" w:hAnsi="Times New Roman" w:hint="default"/>
      </w:rPr>
    </w:lvl>
    <w:lvl w:ilvl="6" w:tplc="52EED3E4" w:tentative="1">
      <w:start w:val="1"/>
      <w:numFmt w:val="bullet"/>
      <w:lvlText w:val="-"/>
      <w:lvlJc w:val="left"/>
      <w:pPr>
        <w:tabs>
          <w:tab w:val="num" w:pos="5040"/>
        </w:tabs>
        <w:ind w:left="5040" w:hanging="360"/>
      </w:pPr>
      <w:rPr>
        <w:rFonts w:ascii="Times New Roman" w:hAnsi="Times New Roman" w:hint="default"/>
      </w:rPr>
    </w:lvl>
    <w:lvl w:ilvl="7" w:tplc="8324718A" w:tentative="1">
      <w:start w:val="1"/>
      <w:numFmt w:val="bullet"/>
      <w:lvlText w:val="-"/>
      <w:lvlJc w:val="left"/>
      <w:pPr>
        <w:tabs>
          <w:tab w:val="num" w:pos="5760"/>
        </w:tabs>
        <w:ind w:left="5760" w:hanging="360"/>
      </w:pPr>
      <w:rPr>
        <w:rFonts w:ascii="Times New Roman" w:hAnsi="Times New Roman" w:hint="default"/>
      </w:rPr>
    </w:lvl>
    <w:lvl w:ilvl="8" w:tplc="225CA14E"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DCD02FC"/>
    <w:multiLevelType w:val="multilevel"/>
    <w:tmpl w:val="4C54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E72E69"/>
    <w:multiLevelType w:val="multilevel"/>
    <w:tmpl w:val="5736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2"/>
  </w:num>
  <w:num w:numId="2">
    <w:abstractNumId w:val="37"/>
  </w:num>
  <w:num w:numId="3">
    <w:abstractNumId w:val="8"/>
  </w:num>
  <w:num w:numId="4">
    <w:abstractNumId w:val="21"/>
  </w:num>
  <w:num w:numId="5">
    <w:abstractNumId w:val="16"/>
  </w:num>
  <w:num w:numId="6">
    <w:abstractNumId w:val="44"/>
  </w:num>
  <w:num w:numId="7">
    <w:abstractNumId w:val="25"/>
  </w:num>
  <w:num w:numId="8">
    <w:abstractNumId w:val="30"/>
  </w:num>
  <w:num w:numId="9">
    <w:abstractNumId w:val="38"/>
  </w:num>
  <w:num w:numId="10">
    <w:abstractNumId w:val="10"/>
  </w:num>
  <w:num w:numId="11">
    <w:abstractNumId w:val="34"/>
  </w:num>
  <w:num w:numId="12">
    <w:abstractNumId w:val="35"/>
  </w:num>
  <w:num w:numId="13">
    <w:abstractNumId w:val="6"/>
  </w:num>
  <w:num w:numId="14">
    <w:abstractNumId w:val="28"/>
  </w:num>
  <w:num w:numId="15">
    <w:abstractNumId w:val="45"/>
  </w:num>
  <w:num w:numId="16">
    <w:abstractNumId w:val="41"/>
  </w:num>
  <w:num w:numId="17">
    <w:abstractNumId w:val="18"/>
  </w:num>
  <w:num w:numId="18">
    <w:abstractNumId w:val="4"/>
  </w:num>
  <w:num w:numId="19">
    <w:abstractNumId w:val="23"/>
  </w:num>
  <w:num w:numId="20">
    <w:abstractNumId w:val="1"/>
  </w:num>
  <w:num w:numId="21">
    <w:abstractNumId w:val="14"/>
  </w:num>
  <w:num w:numId="22">
    <w:abstractNumId w:val="5"/>
  </w:num>
  <w:num w:numId="23">
    <w:abstractNumId w:val="12"/>
  </w:num>
  <w:num w:numId="24">
    <w:abstractNumId w:val="7"/>
  </w:num>
  <w:num w:numId="25">
    <w:abstractNumId w:val="43"/>
  </w:num>
  <w:num w:numId="26">
    <w:abstractNumId w:val="36"/>
  </w:num>
  <w:num w:numId="27">
    <w:abstractNumId w:val="17"/>
  </w:num>
  <w:num w:numId="28">
    <w:abstractNumId w:val="3"/>
  </w:num>
  <w:num w:numId="29">
    <w:abstractNumId w:val="19"/>
  </w:num>
  <w:num w:numId="30">
    <w:abstractNumId w:val="0"/>
  </w:num>
  <w:num w:numId="31">
    <w:abstractNumId w:val="32"/>
  </w:num>
  <w:num w:numId="32">
    <w:abstractNumId w:val="33"/>
  </w:num>
  <w:num w:numId="33">
    <w:abstractNumId w:val="13"/>
  </w:num>
  <w:num w:numId="34">
    <w:abstractNumId w:val="29"/>
  </w:num>
  <w:num w:numId="35">
    <w:abstractNumId w:val="31"/>
  </w:num>
  <w:num w:numId="36">
    <w:abstractNumId w:val="11"/>
  </w:num>
  <w:num w:numId="37">
    <w:abstractNumId w:val="24"/>
  </w:num>
  <w:num w:numId="38">
    <w:abstractNumId w:val="20"/>
  </w:num>
  <w:num w:numId="39">
    <w:abstractNumId w:val="2"/>
  </w:num>
  <w:num w:numId="40">
    <w:abstractNumId w:val="9"/>
  </w:num>
  <w:num w:numId="41">
    <w:abstractNumId w:val="22"/>
  </w:num>
  <w:num w:numId="42">
    <w:abstractNumId w:val="15"/>
  </w:num>
  <w:num w:numId="43">
    <w:abstractNumId w:val="40"/>
  </w:num>
  <w:num w:numId="44">
    <w:abstractNumId w:val="39"/>
  </w:num>
  <w:num w:numId="45">
    <w:abstractNumId w:val="2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NDG0MDc0NDI3MzJV0lEKTi0uzszPAykwrAUAQ+U4tiwAAAA="/>
  </w:docVars>
  <w:rsids>
    <w:rsidRoot w:val="001C17E2"/>
    <w:rsid w:val="00001491"/>
    <w:rsid w:val="00003A44"/>
    <w:rsid w:val="0000509F"/>
    <w:rsid w:val="000133F6"/>
    <w:rsid w:val="00014326"/>
    <w:rsid w:val="0001745B"/>
    <w:rsid w:val="00020342"/>
    <w:rsid w:val="000272BA"/>
    <w:rsid w:val="000321AB"/>
    <w:rsid w:val="000347B9"/>
    <w:rsid w:val="00041ED6"/>
    <w:rsid w:val="000446E5"/>
    <w:rsid w:val="00054DB3"/>
    <w:rsid w:val="00054F4D"/>
    <w:rsid w:val="0005598F"/>
    <w:rsid w:val="000675AC"/>
    <w:rsid w:val="000726C4"/>
    <w:rsid w:val="00073C13"/>
    <w:rsid w:val="00075460"/>
    <w:rsid w:val="0008084F"/>
    <w:rsid w:val="0009320E"/>
    <w:rsid w:val="00096D1C"/>
    <w:rsid w:val="000A05A5"/>
    <w:rsid w:val="000A1CAD"/>
    <w:rsid w:val="000A2DE6"/>
    <w:rsid w:val="000A5C46"/>
    <w:rsid w:val="000A7F28"/>
    <w:rsid w:val="000B0271"/>
    <w:rsid w:val="000B148F"/>
    <w:rsid w:val="000B4911"/>
    <w:rsid w:val="000B7259"/>
    <w:rsid w:val="000C27A8"/>
    <w:rsid w:val="000C2B08"/>
    <w:rsid w:val="000C2F9A"/>
    <w:rsid w:val="000C507C"/>
    <w:rsid w:val="000C5619"/>
    <w:rsid w:val="000C5814"/>
    <w:rsid w:val="000D0C1F"/>
    <w:rsid w:val="000E183F"/>
    <w:rsid w:val="000E3803"/>
    <w:rsid w:val="000F193D"/>
    <w:rsid w:val="000F2CA9"/>
    <w:rsid w:val="000F35B6"/>
    <w:rsid w:val="000F77D4"/>
    <w:rsid w:val="00110730"/>
    <w:rsid w:val="00112AF9"/>
    <w:rsid w:val="001131D3"/>
    <w:rsid w:val="00117901"/>
    <w:rsid w:val="00126F64"/>
    <w:rsid w:val="0013034A"/>
    <w:rsid w:val="001312CB"/>
    <w:rsid w:val="001339C1"/>
    <w:rsid w:val="00140A94"/>
    <w:rsid w:val="001465E3"/>
    <w:rsid w:val="00146693"/>
    <w:rsid w:val="001473C2"/>
    <w:rsid w:val="00154FE5"/>
    <w:rsid w:val="001558C7"/>
    <w:rsid w:val="00157362"/>
    <w:rsid w:val="00164693"/>
    <w:rsid w:val="00170151"/>
    <w:rsid w:val="00170FDF"/>
    <w:rsid w:val="001808C0"/>
    <w:rsid w:val="00186BDC"/>
    <w:rsid w:val="00194F53"/>
    <w:rsid w:val="00197CF3"/>
    <w:rsid w:val="001B4A6F"/>
    <w:rsid w:val="001B4B5E"/>
    <w:rsid w:val="001B4BFE"/>
    <w:rsid w:val="001B57CE"/>
    <w:rsid w:val="001B7548"/>
    <w:rsid w:val="001C0A32"/>
    <w:rsid w:val="001C17E2"/>
    <w:rsid w:val="001C4E70"/>
    <w:rsid w:val="001D12BF"/>
    <w:rsid w:val="001E1589"/>
    <w:rsid w:val="001E1716"/>
    <w:rsid w:val="00210FC9"/>
    <w:rsid w:val="0021370C"/>
    <w:rsid w:val="00221784"/>
    <w:rsid w:val="002217E0"/>
    <w:rsid w:val="0022195C"/>
    <w:rsid w:val="00231642"/>
    <w:rsid w:val="00235313"/>
    <w:rsid w:val="002377D9"/>
    <w:rsid w:val="00240C7E"/>
    <w:rsid w:val="00241588"/>
    <w:rsid w:val="00244FE3"/>
    <w:rsid w:val="00247B16"/>
    <w:rsid w:val="00247FD1"/>
    <w:rsid w:val="002518AB"/>
    <w:rsid w:val="00254446"/>
    <w:rsid w:val="0026131C"/>
    <w:rsid w:val="002748F5"/>
    <w:rsid w:val="00275910"/>
    <w:rsid w:val="00276E40"/>
    <w:rsid w:val="002840E1"/>
    <w:rsid w:val="00287FD2"/>
    <w:rsid w:val="00291827"/>
    <w:rsid w:val="00293330"/>
    <w:rsid w:val="002A0D7B"/>
    <w:rsid w:val="002A137C"/>
    <w:rsid w:val="002A2909"/>
    <w:rsid w:val="002A54D3"/>
    <w:rsid w:val="002B1643"/>
    <w:rsid w:val="002B649D"/>
    <w:rsid w:val="002C2728"/>
    <w:rsid w:val="002C2E88"/>
    <w:rsid w:val="002C34F4"/>
    <w:rsid w:val="002C702B"/>
    <w:rsid w:val="002D05CC"/>
    <w:rsid w:val="002D1CBB"/>
    <w:rsid w:val="002E10B4"/>
    <w:rsid w:val="002E2D11"/>
    <w:rsid w:val="002F5590"/>
    <w:rsid w:val="002F7691"/>
    <w:rsid w:val="003166A2"/>
    <w:rsid w:val="00316895"/>
    <w:rsid w:val="00317EE2"/>
    <w:rsid w:val="00324342"/>
    <w:rsid w:val="00327885"/>
    <w:rsid w:val="0034110B"/>
    <w:rsid w:val="00342820"/>
    <w:rsid w:val="00343559"/>
    <w:rsid w:val="0034486E"/>
    <w:rsid w:val="00344B1E"/>
    <w:rsid w:val="00345D66"/>
    <w:rsid w:val="0035044E"/>
    <w:rsid w:val="0035407B"/>
    <w:rsid w:val="00355A37"/>
    <w:rsid w:val="00360383"/>
    <w:rsid w:val="00384E9E"/>
    <w:rsid w:val="00387A92"/>
    <w:rsid w:val="00394063"/>
    <w:rsid w:val="00395486"/>
    <w:rsid w:val="00397AA2"/>
    <w:rsid w:val="003A1A33"/>
    <w:rsid w:val="003A298E"/>
    <w:rsid w:val="003A2CE1"/>
    <w:rsid w:val="003A40F4"/>
    <w:rsid w:val="003A683E"/>
    <w:rsid w:val="003B340D"/>
    <w:rsid w:val="003B7948"/>
    <w:rsid w:val="003C4096"/>
    <w:rsid w:val="003C4A7B"/>
    <w:rsid w:val="003E4670"/>
    <w:rsid w:val="003E5C82"/>
    <w:rsid w:val="003F2311"/>
    <w:rsid w:val="003F3C26"/>
    <w:rsid w:val="0041717C"/>
    <w:rsid w:val="00421995"/>
    <w:rsid w:val="00430959"/>
    <w:rsid w:val="00442F53"/>
    <w:rsid w:val="0044393C"/>
    <w:rsid w:val="004556C4"/>
    <w:rsid w:val="00457982"/>
    <w:rsid w:val="0046445E"/>
    <w:rsid w:val="004657A8"/>
    <w:rsid w:val="00473854"/>
    <w:rsid w:val="00481277"/>
    <w:rsid w:val="00483982"/>
    <w:rsid w:val="00487191"/>
    <w:rsid w:val="0049002F"/>
    <w:rsid w:val="0049102C"/>
    <w:rsid w:val="004A25C0"/>
    <w:rsid w:val="004C5716"/>
    <w:rsid w:val="004D3E2B"/>
    <w:rsid w:val="004D5B3F"/>
    <w:rsid w:val="004D7A13"/>
    <w:rsid w:val="004E360A"/>
    <w:rsid w:val="004E5106"/>
    <w:rsid w:val="004F0D41"/>
    <w:rsid w:val="004F4F09"/>
    <w:rsid w:val="004F6CAF"/>
    <w:rsid w:val="005028AC"/>
    <w:rsid w:val="00503054"/>
    <w:rsid w:val="0050310A"/>
    <w:rsid w:val="005046F7"/>
    <w:rsid w:val="00507436"/>
    <w:rsid w:val="00512F19"/>
    <w:rsid w:val="005136BF"/>
    <w:rsid w:val="00515710"/>
    <w:rsid w:val="00525A8E"/>
    <w:rsid w:val="00532F14"/>
    <w:rsid w:val="00534590"/>
    <w:rsid w:val="00537227"/>
    <w:rsid w:val="00540580"/>
    <w:rsid w:val="00540DC3"/>
    <w:rsid w:val="005437F2"/>
    <w:rsid w:val="00546DCF"/>
    <w:rsid w:val="005538FF"/>
    <w:rsid w:val="00554903"/>
    <w:rsid w:val="0055723B"/>
    <w:rsid w:val="005665E3"/>
    <w:rsid w:val="00575933"/>
    <w:rsid w:val="0058084F"/>
    <w:rsid w:val="0058536E"/>
    <w:rsid w:val="005879C7"/>
    <w:rsid w:val="005919B1"/>
    <w:rsid w:val="005919C8"/>
    <w:rsid w:val="00595475"/>
    <w:rsid w:val="005A179B"/>
    <w:rsid w:val="005A241B"/>
    <w:rsid w:val="005B50BB"/>
    <w:rsid w:val="005C363C"/>
    <w:rsid w:val="005D05A7"/>
    <w:rsid w:val="005D1162"/>
    <w:rsid w:val="005D1A2C"/>
    <w:rsid w:val="005D4937"/>
    <w:rsid w:val="005E5799"/>
    <w:rsid w:val="005F7C1D"/>
    <w:rsid w:val="00600A8F"/>
    <w:rsid w:val="00602943"/>
    <w:rsid w:val="00602D0B"/>
    <w:rsid w:val="00612757"/>
    <w:rsid w:val="00614713"/>
    <w:rsid w:val="0061685C"/>
    <w:rsid w:val="00632150"/>
    <w:rsid w:val="00640FA1"/>
    <w:rsid w:val="00647150"/>
    <w:rsid w:val="00655B1A"/>
    <w:rsid w:val="00657D8B"/>
    <w:rsid w:val="00672954"/>
    <w:rsid w:val="00672C49"/>
    <w:rsid w:val="00673A3E"/>
    <w:rsid w:val="00681A7C"/>
    <w:rsid w:val="00682BA9"/>
    <w:rsid w:val="00685233"/>
    <w:rsid w:val="006862DF"/>
    <w:rsid w:val="006923B9"/>
    <w:rsid w:val="006A1649"/>
    <w:rsid w:val="006A230E"/>
    <w:rsid w:val="006B41A8"/>
    <w:rsid w:val="006B7253"/>
    <w:rsid w:val="006C0921"/>
    <w:rsid w:val="006D0327"/>
    <w:rsid w:val="006D5C0B"/>
    <w:rsid w:val="006E18CD"/>
    <w:rsid w:val="006E48FF"/>
    <w:rsid w:val="006E5963"/>
    <w:rsid w:val="006F3189"/>
    <w:rsid w:val="00701982"/>
    <w:rsid w:val="00702113"/>
    <w:rsid w:val="00706D7F"/>
    <w:rsid w:val="007105BF"/>
    <w:rsid w:val="007125F8"/>
    <w:rsid w:val="00715ED4"/>
    <w:rsid w:val="00717137"/>
    <w:rsid w:val="00721327"/>
    <w:rsid w:val="00722F1C"/>
    <w:rsid w:val="00724480"/>
    <w:rsid w:val="00725BF3"/>
    <w:rsid w:val="00737504"/>
    <w:rsid w:val="00743B3D"/>
    <w:rsid w:val="00745672"/>
    <w:rsid w:val="00754DAB"/>
    <w:rsid w:val="0076057D"/>
    <w:rsid w:val="00771097"/>
    <w:rsid w:val="0079475D"/>
    <w:rsid w:val="007A5157"/>
    <w:rsid w:val="007B6BF3"/>
    <w:rsid w:val="007C3273"/>
    <w:rsid w:val="007C4548"/>
    <w:rsid w:val="007C6D2E"/>
    <w:rsid w:val="008106A0"/>
    <w:rsid w:val="008112C5"/>
    <w:rsid w:val="00813700"/>
    <w:rsid w:val="0082440E"/>
    <w:rsid w:val="0082623D"/>
    <w:rsid w:val="00832653"/>
    <w:rsid w:val="0083391E"/>
    <w:rsid w:val="00835012"/>
    <w:rsid w:val="008357B6"/>
    <w:rsid w:val="00846FCC"/>
    <w:rsid w:val="00851C73"/>
    <w:rsid w:val="00852459"/>
    <w:rsid w:val="00855BB8"/>
    <w:rsid w:val="008821E7"/>
    <w:rsid w:val="00892304"/>
    <w:rsid w:val="008930E7"/>
    <w:rsid w:val="008960FC"/>
    <w:rsid w:val="008A4456"/>
    <w:rsid w:val="008B347D"/>
    <w:rsid w:val="008B5C86"/>
    <w:rsid w:val="008D1C25"/>
    <w:rsid w:val="008D77CC"/>
    <w:rsid w:val="008E0F6E"/>
    <w:rsid w:val="008E3115"/>
    <w:rsid w:val="008E63D3"/>
    <w:rsid w:val="008E7502"/>
    <w:rsid w:val="008F5C87"/>
    <w:rsid w:val="00900933"/>
    <w:rsid w:val="00904F84"/>
    <w:rsid w:val="00906EAC"/>
    <w:rsid w:val="00910223"/>
    <w:rsid w:val="00912EE6"/>
    <w:rsid w:val="00920BE0"/>
    <w:rsid w:val="00922001"/>
    <w:rsid w:val="00922AE4"/>
    <w:rsid w:val="00926762"/>
    <w:rsid w:val="0094513D"/>
    <w:rsid w:val="00945C09"/>
    <w:rsid w:val="00947AF6"/>
    <w:rsid w:val="0096498D"/>
    <w:rsid w:val="00964AA8"/>
    <w:rsid w:val="0097085D"/>
    <w:rsid w:val="00974B7E"/>
    <w:rsid w:val="00976FBE"/>
    <w:rsid w:val="00984508"/>
    <w:rsid w:val="0098673C"/>
    <w:rsid w:val="00986DAE"/>
    <w:rsid w:val="0099738D"/>
    <w:rsid w:val="009A33A0"/>
    <w:rsid w:val="009A4CB0"/>
    <w:rsid w:val="009B0DC0"/>
    <w:rsid w:val="009B1063"/>
    <w:rsid w:val="009B696F"/>
    <w:rsid w:val="009B6C15"/>
    <w:rsid w:val="009D5948"/>
    <w:rsid w:val="009E065D"/>
    <w:rsid w:val="009E7DEB"/>
    <w:rsid w:val="009F3A6C"/>
    <w:rsid w:val="009F70B2"/>
    <w:rsid w:val="00A1514F"/>
    <w:rsid w:val="00A26E72"/>
    <w:rsid w:val="00A32C9D"/>
    <w:rsid w:val="00A36976"/>
    <w:rsid w:val="00A47C38"/>
    <w:rsid w:val="00A56D47"/>
    <w:rsid w:val="00A60720"/>
    <w:rsid w:val="00A64B66"/>
    <w:rsid w:val="00A703F9"/>
    <w:rsid w:val="00A727F1"/>
    <w:rsid w:val="00A73396"/>
    <w:rsid w:val="00A80E2D"/>
    <w:rsid w:val="00A83214"/>
    <w:rsid w:val="00A8462D"/>
    <w:rsid w:val="00A8714A"/>
    <w:rsid w:val="00A9135E"/>
    <w:rsid w:val="00A933CB"/>
    <w:rsid w:val="00A9355B"/>
    <w:rsid w:val="00AA2A6C"/>
    <w:rsid w:val="00AA3798"/>
    <w:rsid w:val="00AB25C2"/>
    <w:rsid w:val="00AB541D"/>
    <w:rsid w:val="00AD7740"/>
    <w:rsid w:val="00AE14CA"/>
    <w:rsid w:val="00AF0EAE"/>
    <w:rsid w:val="00AF1944"/>
    <w:rsid w:val="00AF48B1"/>
    <w:rsid w:val="00B03C01"/>
    <w:rsid w:val="00B0480E"/>
    <w:rsid w:val="00B1666F"/>
    <w:rsid w:val="00B239FE"/>
    <w:rsid w:val="00B33551"/>
    <w:rsid w:val="00B362F3"/>
    <w:rsid w:val="00B41D71"/>
    <w:rsid w:val="00B44AA6"/>
    <w:rsid w:val="00B54CD4"/>
    <w:rsid w:val="00B62DA1"/>
    <w:rsid w:val="00B630C4"/>
    <w:rsid w:val="00B63B85"/>
    <w:rsid w:val="00B90F5C"/>
    <w:rsid w:val="00BA0BDA"/>
    <w:rsid w:val="00BB08B3"/>
    <w:rsid w:val="00BB44DD"/>
    <w:rsid w:val="00BC420B"/>
    <w:rsid w:val="00BD2D52"/>
    <w:rsid w:val="00BD6143"/>
    <w:rsid w:val="00BE0F0F"/>
    <w:rsid w:val="00BF13CD"/>
    <w:rsid w:val="00BF1E68"/>
    <w:rsid w:val="00BF29A3"/>
    <w:rsid w:val="00BF6246"/>
    <w:rsid w:val="00C01881"/>
    <w:rsid w:val="00C01F95"/>
    <w:rsid w:val="00C04CF7"/>
    <w:rsid w:val="00C304DF"/>
    <w:rsid w:val="00C54313"/>
    <w:rsid w:val="00C62560"/>
    <w:rsid w:val="00C710D3"/>
    <w:rsid w:val="00C71ECB"/>
    <w:rsid w:val="00C7332E"/>
    <w:rsid w:val="00C75130"/>
    <w:rsid w:val="00C76CDB"/>
    <w:rsid w:val="00C80EC7"/>
    <w:rsid w:val="00C85A41"/>
    <w:rsid w:val="00C863AD"/>
    <w:rsid w:val="00C9279B"/>
    <w:rsid w:val="00C93241"/>
    <w:rsid w:val="00CA2307"/>
    <w:rsid w:val="00CA687A"/>
    <w:rsid w:val="00CB31B3"/>
    <w:rsid w:val="00CD154E"/>
    <w:rsid w:val="00CF29FA"/>
    <w:rsid w:val="00CF60E0"/>
    <w:rsid w:val="00CF7AFF"/>
    <w:rsid w:val="00D063D3"/>
    <w:rsid w:val="00D153A5"/>
    <w:rsid w:val="00D26788"/>
    <w:rsid w:val="00D35783"/>
    <w:rsid w:val="00D35DBE"/>
    <w:rsid w:val="00D44C15"/>
    <w:rsid w:val="00D470E2"/>
    <w:rsid w:val="00D47AC9"/>
    <w:rsid w:val="00D567A1"/>
    <w:rsid w:val="00D63465"/>
    <w:rsid w:val="00D634C5"/>
    <w:rsid w:val="00D644FD"/>
    <w:rsid w:val="00D72618"/>
    <w:rsid w:val="00D737C7"/>
    <w:rsid w:val="00D7634A"/>
    <w:rsid w:val="00D775C7"/>
    <w:rsid w:val="00D83C21"/>
    <w:rsid w:val="00D878F5"/>
    <w:rsid w:val="00D91DB0"/>
    <w:rsid w:val="00DA3499"/>
    <w:rsid w:val="00DA5379"/>
    <w:rsid w:val="00DB06DD"/>
    <w:rsid w:val="00DB1471"/>
    <w:rsid w:val="00DB1FEE"/>
    <w:rsid w:val="00DB568B"/>
    <w:rsid w:val="00DB5F68"/>
    <w:rsid w:val="00DB7AC1"/>
    <w:rsid w:val="00DB7BEE"/>
    <w:rsid w:val="00DB7D74"/>
    <w:rsid w:val="00DC31C5"/>
    <w:rsid w:val="00DC3FFC"/>
    <w:rsid w:val="00DD0C03"/>
    <w:rsid w:val="00DD225A"/>
    <w:rsid w:val="00DD697A"/>
    <w:rsid w:val="00DE3370"/>
    <w:rsid w:val="00DE525D"/>
    <w:rsid w:val="00DF72B7"/>
    <w:rsid w:val="00E020AA"/>
    <w:rsid w:val="00E033FA"/>
    <w:rsid w:val="00E04F8A"/>
    <w:rsid w:val="00E16FBF"/>
    <w:rsid w:val="00E20147"/>
    <w:rsid w:val="00E20381"/>
    <w:rsid w:val="00E269CC"/>
    <w:rsid w:val="00E42545"/>
    <w:rsid w:val="00E44A45"/>
    <w:rsid w:val="00E53526"/>
    <w:rsid w:val="00E539E4"/>
    <w:rsid w:val="00E53AF8"/>
    <w:rsid w:val="00E54634"/>
    <w:rsid w:val="00E55B2C"/>
    <w:rsid w:val="00E56BEA"/>
    <w:rsid w:val="00E56EEA"/>
    <w:rsid w:val="00E6198E"/>
    <w:rsid w:val="00E70053"/>
    <w:rsid w:val="00E775E2"/>
    <w:rsid w:val="00E80321"/>
    <w:rsid w:val="00E82006"/>
    <w:rsid w:val="00E83390"/>
    <w:rsid w:val="00E9051B"/>
    <w:rsid w:val="00E905E1"/>
    <w:rsid w:val="00E94D6B"/>
    <w:rsid w:val="00EA1D22"/>
    <w:rsid w:val="00EA59BE"/>
    <w:rsid w:val="00EB2AC1"/>
    <w:rsid w:val="00ED207D"/>
    <w:rsid w:val="00ED4883"/>
    <w:rsid w:val="00EE674C"/>
    <w:rsid w:val="00EF77EB"/>
    <w:rsid w:val="00F0593B"/>
    <w:rsid w:val="00F10643"/>
    <w:rsid w:val="00F10F30"/>
    <w:rsid w:val="00F1576D"/>
    <w:rsid w:val="00F16BDE"/>
    <w:rsid w:val="00F21A8A"/>
    <w:rsid w:val="00F35F07"/>
    <w:rsid w:val="00F373EA"/>
    <w:rsid w:val="00F37840"/>
    <w:rsid w:val="00F531D2"/>
    <w:rsid w:val="00F638AA"/>
    <w:rsid w:val="00F6722D"/>
    <w:rsid w:val="00F70A96"/>
    <w:rsid w:val="00F70CA7"/>
    <w:rsid w:val="00F73B64"/>
    <w:rsid w:val="00F77A33"/>
    <w:rsid w:val="00F82BDA"/>
    <w:rsid w:val="00F85F35"/>
    <w:rsid w:val="00F904AD"/>
    <w:rsid w:val="00F96FD5"/>
    <w:rsid w:val="00FA3A62"/>
    <w:rsid w:val="00FA51EC"/>
    <w:rsid w:val="00FB0BB6"/>
    <w:rsid w:val="00FB4505"/>
    <w:rsid w:val="00FB590F"/>
    <w:rsid w:val="00FC303C"/>
    <w:rsid w:val="00FC4F1B"/>
    <w:rsid w:val="00FC5C19"/>
    <w:rsid w:val="00FC64FA"/>
    <w:rsid w:val="00FD2733"/>
    <w:rsid w:val="00FE291C"/>
    <w:rsid w:val="00FF0A77"/>
    <w:rsid w:val="00FF471A"/>
    <w:rsid w:val="00FF5D3C"/>
    <w:rsid w:val="00FF713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7142F"/>
  <w15:docId w15:val="{695970A4-94B7-4C05-8B8A-C156ED6A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SimSun" w:hAnsi="Open Sans" w:cs="Open Sans"/>
        <w:color w:val="695D46"/>
        <w:sz w:val="22"/>
        <w:szCs w:val="22"/>
        <w:lang w:val="en" w:eastAsia="zh-CN"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uiPriority w:val="9"/>
    <w:semiHidden/>
    <w:unhideWhenUsed/>
    <w:qFormat/>
    <w:pPr>
      <w:outlineLvl w:val="1"/>
    </w:pPr>
    <w:rPr>
      <w:rFonts w:ascii="PT Sans Narrow" w:eastAsia="PT Sans Narrow" w:hAnsi="PT Sans Narrow" w:cs="PT Sans Narrow"/>
      <w:color w:val="008575"/>
      <w:sz w:val="32"/>
      <w:szCs w:val="32"/>
    </w:rPr>
  </w:style>
  <w:style w:type="paragraph" w:styleId="Heading3">
    <w:name w:val="heading 3"/>
    <w:basedOn w:val="Normal"/>
    <w:next w:val="Normal"/>
    <w:uiPriority w:val="9"/>
    <w:semiHidden/>
    <w:unhideWhenUsed/>
    <w:qFormat/>
    <w:pPr>
      <w:spacing w:before="0" w:after="120" w:line="240" w:lineRule="auto"/>
      <w:outlineLvl w:val="2"/>
    </w:pPr>
    <w:rPr>
      <w:rFonts w:ascii="PT Sans Narrow" w:eastAsia="PT Sans Narrow" w:hAnsi="PT Sans Narrow" w:cs="PT Sans Narrow"/>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0" w:line="240" w:lineRule="auto"/>
    </w:pPr>
    <w:rPr>
      <w:rFonts w:ascii="PT Sans Narrow" w:eastAsia="PT Sans Narrow" w:hAnsi="PT Sans Narrow" w:cs="PT Sans Narrow"/>
      <w:b/>
      <w:sz w:val="84"/>
      <w:szCs w:val="84"/>
    </w:rPr>
  </w:style>
  <w:style w:type="paragraph" w:styleId="Subtitle">
    <w:name w:val="Subtitle"/>
    <w:basedOn w:val="Normal"/>
    <w:next w:val="Normal"/>
    <w:uiPriority w:val="11"/>
    <w:qFormat/>
    <w:rPr>
      <w:rFonts w:ascii="PT Sans Narrow" w:eastAsia="PT Sans Narrow" w:hAnsi="PT Sans Narrow" w:cs="PT Sans Narrow"/>
      <w:sz w:val="28"/>
      <w:szCs w:val="28"/>
    </w:rPr>
  </w:style>
  <w:style w:type="table" w:styleId="TableGrid">
    <w:name w:val="Table Grid"/>
    <w:basedOn w:val="TableNormal"/>
    <w:uiPriority w:val="39"/>
    <w:rsid w:val="0092200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77EB"/>
    <w:rPr>
      <w:color w:val="0000FF" w:themeColor="hyperlink"/>
      <w:u w:val="single"/>
    </w:rPr>
  </w:style>
  <w:style w:type="character" w:styleId="UnresolvedMention">
    <w:name w:val="Unresolved Mention"/>
    <w:basedOn w:val="DefaultParagraphFont"/>
    <w:uiPriority w:val="99"/>
    <w:semiHidden/>
    <w:unhideWhenUsed/>
    <w:rsid w:val="00EF77EB"/>
    <w:rPr>
      <w:color w:val="605E5C"/>
      <w:shd w:val="clear" w:color="auto" w:fill="E1DFDD"/>
    </w:rPr>
  </w:style>
  <w:style w:type="character" w:styleId="FollowedHyperlink">
    <w:name w:val="FollowedHyperlink"/>
    <w:basedOn w:val="DefaultParagraphFont"/>
    <w:uiPriority w:val="99"/>
    <w:semiHidden/>
    <w:unhideWhenUsed/>
    <w:rsid w:val="00E56BEA"/>
    <w:rPr>
      <w:color w:val="800080" w:themeColor="followedHyperlink"/>
      <w:u w:val="single"/>
    </w:rPr>
  </w:style>
  <w:style w:type="paragraph" w:styleId="NormalWeb">
    <w:name w:val="Normal (Web)"/>
    <w:basedOn w:val="Normal"/>
    <w:uiPriority w:val="99"/>
    <w:semiHidden/>
    <w:unhideWhenUsed/>
    <w:rsid w:val="005879C7"/>
    <w:pPr>
      <w:spacing w:before="100" w:beforeAutospacing="1" w:after="100" w:afterAutospacing="1" w:line="240" w:lineRule="auto"/>
    </w:pPr>
    <w:rPr>
      <w:rFonts w:ascii="Times New Roman" w:eastAsia="Times New Roman" w:hAnsi="Times New Roman" w:cs="Times New Roman"/>
      <w:color w:val="auto"/>
      <w:sz w:val="24"/>
      <w:szCs w:val="24"/>
      <w:lang w:val="en-NZ"/>
    </w:rPr>
  </w:style>
  <w:style w:type="character" w:styleId="Emphasis">
    <w:name w:val="Emphasis"/>
    <w:basedOn w:val="DefaultParagraphFont"/>
    <w:uiPriority w:val="20"/>
    <w:qFormat/>
    <w:rsid w:val="005879C7"/>
    <w:rPr>
      <w:i/>
      <w:iCs/>
    </w:rPr>
  </w:style>
  <w:style w:type="paragraph" w:styleId="ListParagraph">
    <w:name w:val="List Paragraph"/>
    <w:basedOn w:val="Normal"/>
    <w:uiPriority w:val="34"/>
    <w:qFormat/>
    <w:rsid w:val="0026131C"/>
    <w:pPr>
      <w:ind w:left="720"/>
      <w:contextualSpacing/>
    </w:pPr>
  </w:style>
  <w:style w:type="paragraph" w:customStyle="1" w:styleId="transcript-list-item">
    <w:name w:val="transcript-list-item"/>
    <w:basedOn w:val="Normal"/>
    <w:rsid w:val="001808C0"/>
    <w:pPr>
      <w:spacing w:before="100" w:beforeAutospacing="1" w:after="100" w:afterAutospacing="1" w:line="240" w:lineRule="auto"/>
    </w:pPr>
    <w:rPr>
      <w:rFonts w:ascii="Times New Roman" w:eastAsia="Times New Roman" w:hAnsi="Times New Roman" w:cs="Times New Roman"/>
      <w:color w:val="auto"/>
      <w:sz w:val="24"/>
      <w:szCs w:val="24"/>
      <w:lang w:val="en-NZ"/>
    </w:rPr>
  </w:style>
  <w:style w:type="character" w:customStyle="1" w:styleId="text">
    <w:name w:val="text"/>
    <w:basedOn w:val="DefaultParagraphFont"/>
    <w:rsid w:val="001808C0"/>
  </w:style>
  <w:style w:type="character" w:customStyle="1" w:styleId="time">
    <w:name w:val="time"/>
    <w:basedOn w:val="DefaultParagraphFont"/>
    <w:rsid w:val="001808C0"/>
  </w:style>
  <w:style w:type="character" w:styleId="Strong">
    <w:name w:val="Strong"/>
    <w:basedOn w:val="DefaultParagraphFont"/>
    <w:uiPriority w:val="22"/>
    <w:qFormat/>
    <w:rsid w:val="00A703F9"/>
    <w:rPr>
      <w:b/>
      <w:bCs/>
    </w:rPr>
  </w:style>
  <w:style w:type="character" w:customStyle="1" w:styleId="tab-display-name">
    <w:name w:val="tab-display-name"/>
    <w:basedOn w:val="DefaultParagraphFont"/>
    <w:rsid w:val="00E539E4"/>
  </w:style>
  <w:style w:type="paragraph" w:customStyle="1" w:styleId="btn-group">
    <w:name w:val="btn-group"/>
    <w:basedOn w:val="Normal"/>
    <w:rsid w:val="00E539E4"/>
    <w:pPr>
      <w:spacing w:before="100" w:beforeAutospacing="1" w:after="100" w:afterAutospacing="1" w:line="240" w:lineRule="auto"/>
    </w:pPr>
    <w:rPr>
      <w:rFonts w:ascii="Times New Roman" w:eastAsia="Times New Roman" w:hAnsi="Times New Roman" w:cs="Times New Roman"/>
      <w:color w:val="auto"/>
      <w:sz w:val="24"/>
      <w:szCs w:val="24"/>
      <w:lang w:val="en-NZ"/>
    </w:rPr>
  </w:style>
  <w:style w:type="character" w:customStyle="1" w:styleId="TitleChar">
    <w:name w:val="Title Char"/>
    <w:basedOn w:val="DefaultParagraphFont"/>
    <w:link w:val="Title"/>
    <w:uiPriority w:val="10"/>
    <w:rsid w:val="007C6D2E"/>
    <w:rPr>
      <w:rFonts w:ascii="PT Sans Narrow" w:eastAsia="PT Sans Narrow" w:hAnsi="PT Sans Narrow" w:cs="PT Sans Narrow"/>
      <w:b/>
      <w:sz w:val="84"/>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5971">
      <w:bodyDiv w:val="1"/>
      <w:marLeft w:val="0"/>
      <w:marRight w:val="0"/>
      <w:marTop w:val="0"/>
      <w:marBottom w:val="0"/>
      <w:divBdr>
        <w:top w:val="none" w:sz="0" w:space="0" w:color="auto"/>
        <w:left w:val="none" w:sz="0" w:space="0" w:color="auto"/>
        <w:bottom w:val="none" w:sz="0" w:space="0" w:color="auto"/>
        <w:right w:val="none" w:sz="0" w:space="0" w:color="auto"/>
      </w:divBdr>
      <w:divsChild>
        <w:div w:id="875965063">
          <w:marLeft w:val="446"/>
          <w:marRight w:val="0"/>
          <w:marTop w:val="120"/>
          <w:marBottom w:val="120"/>
          <w:divBdr>
            <w:top w:val="none" w:sz="0" w:space="0" w:color="auto"/>
            <w:left w:val="none" w:sz="0" w:space="0" w:color="auto"/>
            <w:bottom w:val="none" w:sz="0" w:space="0" w:color="auto"/>
            <w:right w:val="none" w:sz="0" w:space="0" w:color="auto"/>
          </w:divBdr>
        </w:div>
        <w:div w:id="1923028807">
          <w:marLeft w:val="446"/>
          <w:marRight w:val="0"/>
          <w:marTop w:val="120"/>
          <w:marBottom w:val="120"/>
          <w:divBdr>
            <w:top w:val="none" w:sz="0" w:space="0" w:color="auto"/>
            <w:left w:val="none" w:sz="0" w:space="0" w:color="auto"/>
            <w:bottom w:val="none" w:sz="0" w:space="0" w:color="auto"/>
            <w:right w:val="none" w:sz="0" w:space="0" w:color="auto"/>
          </w:divBdr>
        </w:div>
      </w:divsChild>
    </w:div>
    <w:div w:id="109906330">
      <w:bodyDiv w:val="1"/>
      <w:marLeft w:val="0"/>
      <w:marRight w:val="0"/>
      <w:marTop w:val="0"/>
      <w:marBottom w:val="0"/>
      <w:divBdr>
        <w:top w:val="none" w:sz="0" w:space="0" w:color="auto"/>
        <w:left w:val="none" w:sz="0" w:space="0" w:color="auto"/>
        <w:bottom w:val="none" w:sz="0" w:space="0" w:color="auto"/>
        <w:right w:val="none" w:sz="0" w:space="0" w:color="auto"/>
      </w:divBdr>
      <w:divsChild>
        <w:div w:id="1069814878">
          <w:marLeft w:val="446"/>
          <w:marRight w:val="0"/>
          <w:marTop w:val="120"/>
          <w:marBottom w:val="120"/>
          <w:divBdr>
            <w:top w:val="none" w:sz="0" w:space="0" w:color="auto"/>
            <w:left w:val="none" w:sz="0" w:space="0" w:color="auto"/>
            <w:bottom w:val="none" w:sz="0" w:space="0" w:color="auto"/>
            <w:right w:val="none" w:sz="0" w:space="0" w:color="auto"/>
          </w:divBdr>
        </w:div>
        <w:div w:id="1077676382">
          <w:marLeft w:val="446"/>
          <w:marRight w:val="0"/>
          <w:marTop w:val="120"/>
          <w:marBottom w:val="120"/>
          <w:divBdr>
            <w:top w:val="none" w:sz="0" w:space="0" w:color="auto"/>
            <w:left w:val="none" w:sz="0" w:space="0" w:color="auto"/>
            <w:bottom w:val="none" w:sz="0" w:space="0" w:color="auto"/>
            <w:right w:val="none" w:sz="0" w:space="0" w:color="auto"/>
          </w:divBdr>
        </w:div>
        <w:div w:id="1930888713">
          <w:marLeft w:val="446"/>
          <w:marRight w:val="0"/>
          <w:marTop w:val="120"/>
          <w:marBottom w:val="120"/>
          <w:divBdr>
            <w:top w:val="none" w:sz="0" w:space="0" w:color="auto"/>
            <w:left w:val="none" w:sz="0" w:space="0" w:color="auto"/>
            <w:bottom w:val="none" w:sz="0" w:space="0" w:color="auto"/>
            <w:right w:val="none" w:sz="0" w:space="0" w:color="auto"/>
          </w:divBdr>
        </w:div>
        <w:div w:id="1191064486">
          <w:marLeft w:val="446"/>
          <w:marRight w:val="0"/>
          <w:marTop w:val="120"/>
          <w:marBottom w:val="120"/>
          <w:divBdr>
            <w:top w:val="none" w:sz="0" w:space="0" w:color="auto"/>
            <w:left w:val="none" w:sz="0" w:space="0" w:color="auto"/>
            <w:bottom w:val="none" w:sz="0" w:space="0" w:color="auto"/>
            <w:right w:val="none" w:sz="0" w:space="0" w:color="auto"/>
          </w:divBdr>
        </w:div>
      </w:divsChild>
    </w:div>
    <w:div w:id="113983291">
      <w:bodyDiv w:val="1"/>
      <w:marLeft w:val="0"/>
      <w:marRight w:val="0"/>
      <w:marTop w:val="0"/>
      <w:marBottom w:val="0"/>
      <w:divBdr>
        <w:top w:val="none" w:sz="0" w:space="0" w:color="auto"/>
        <w:left w:val="none" w:sz="0" w:space="0" w:color="auto"/>
        <w:bottom w:val="none" w:sz="0" w:space="0" w:color="auto"/>
        <w:right w:val="none" w:sz="0" w:space="0" w:color="auto"/>
      </w:divBdr>
    </w:div>
    <w:div w:id="116418275">
      <w:bodyDiv w:val="1"/>
      <w:marLeft w:val="0"/>
      <w:marRight w:val="0"/>
      <w:marTop w:val="0"/>
      <w:marBottom w:val="0"/>
      <w:divBdr>
        <w:top w:val="none" w:sz="0" w:space="0" w:color="auto"/>
        <w:left w:val="none" w:sz="0" w:space="0" w:color="auto"/>
        <w:bottom w:val="none" w:sz="0" w:space="0" w:color="auto"/>
        <w:right w:val="none" w:sz="0" w:space="0" w:color="auto"/>
      </w:divBdr>
      <w:divsChild>
        <w:div w:id="657271167">
          <w:marLeft w:val="446"/>
          <w:marRight w:val="0"/>
          <w:marTop w:val="120"/>
          <w:marBottom w:val="120"/>
          <w:divBdr>
            <w:top w:val="none" w:sz="0" w:space="0" w:color="auto"/>
            <w:left w:val="none" w:sz="0" w:space="0" w:color="auto"/>
            <w:bottom w:val="none" w:sz="0" w:space="0" w:color="auto"/>
            <w:right w:val="none" w:sz="0" w:space="0" w:color="auto"/>
          </w:divBdr>
        </w:div>
        <w:div w:id="535234468">
          <w:marLeft w:val="446"/>
          <w:marRight w:val="0"/>
          <w:marTop w:val="120"/>
          <w:marBottom w:val="120"/>
          <w:divBdr>
            <w:top w:val="none" w:sz="0" w:space="0" w:color="auto"/>
            <w:left w:val="none" w:sz="0" w:space="0" w:color="auto"/>
            <w:bottom w:val="none" w:sz="0" w:space="0" w:color="auto"/>
            <w:right w:val="none" w:sz="0" w:space="0" w:color="auto"/>
          </w:divBdr>
        </w:div>
        <w:div w:id="1907102311">
          <w:marLeft w:val="446"/>
          <w:marRight w:val="0"/>
          <w:marTop w:val="120"/>
          <w:marBottom w:val="120"/>
          <w:divBdr>
            <w:top w:val="none" w:sz="0" w:space="0" w:color="auto"/>
            <w:left w:val="none" w:sz="0" w:space="0" w:color="auto"/>
            <w:bottom w:val="none" w:sz="0" w:space="0" w:color="auto"/>
            <w:right w:val="none" w:sz="0" w:space="0" w:color="auto"/>
          </w:divBdr>
        </w:div>
      </w:divsChild>
    </w:div>
    <w:div w:id="176819537">
      <w:bodyDiv w:val="1"/>
      <w:marLeft w:val="0"/>
      <w:marRight w:val="0"/>
      <w:marTop w:val="0"/>
      <w:marBottom w:val="0"/>
      <w:divBdr>
        <w:top w:val="none" w:sz="0" w:space="0" w:color="auto"/>
        <w:left w:val="none" w:sz="0" w:space="0" w:color="auto"/>
        <w:bottom w:val="none" w:sz="0" w:space="0" w:color="auto"/>
        <w:right w:val="none" w:sz="0" w:space="0" w:color="auto"/>
      </w:divBdr>
      <w:divsChild>
        <w:div w:id="1975720611">
          <w:marLeft w:val="446"/>
          <w:marRight w:val="0"/>
          <w:marTop w:val="120"/>
          <w:marBottom w:val="120"/>
          <w:divBdr>
            <w:top w:val="none" w:sz="0" w:space="0" w:color="auto"/>
            <w:left w:val="none" w:sz="0" w:space="0" w:color="auto"/>
            <w:bottom w:val="none" w:sz="0" w:space="0" w:color="auto"/>
            <w:right w:val="none" w:sz="0" w:space="0" w:color="auto"/>
          </w:divBdr>
        </w:div>
        <w:div w:id="1457601647">
          <w:marLeft w:val="446"/>
          <w:marRight w:val="0"/>
          <w:marTop w:val="120"/>
          <w:marBottom w:val="120"/>
          <w:divBdr>
            <w:top w:val="none" w:sz="0" w:space="0" w:color="auto"/>
            <w:left w:val="none" w:sz="0" w:space="0" w:color="auto"/>
            <w:bottom w:val="none" w:sz="0" w:space="0" w:color="auto"/>
            <w:right w:val="none" w:sz="0" w:space="0" w:color="auto"/>
          </w:divBdr>
        </w:div>
      </w:divsChild>
    </w:div>
    <w:div w:id="228616078">
      <w:bodyDiv w:val="1"/>
      <w:marLeft w:val="0"/>
      <w:marRight w:val="0"/>
      <w:marTop w:val="0"/>
      <w:marBottom w:val="0"/>
      <w:divBdr>
        <w:top w:val="none" w:sz="0" w:space="0" w:color="auto"/>
        <w:left w:val="none" w:sz="0" w:space="0" w:color="auto"/>
        <w:bottom w:val="none" w:sz="0" w:space="0" w:color="auto"/>
        <w:right w:val="none" w:sz="0" w:space="0" w:color="auto"/>
      </w:divBdr>
    </w:div>
    <w:div w:id="255678223">
      <w:bodyDiv w:val="1"/>
      <w:marLeft w:val="0"/>
      <w:marRight w:val="0"/>
      <w:marTop w:val="0"/>
      <w:marBottom w:val="0"/>
      <w:divBdr>
        <w:top w:val="none" w:sz="0" w:space="0" w:color="auto"/>
        <w:left w:val="none" w:sz="0" w:space="0" w:color="auto"/>
        <w:bottom w:val="none" w:sz="0" w:space="0" w:color="auto"/>
        <w:right w:val="none" w:sz="0" w:space="0" w:color="auto"/>
      </w:divBdr>
    </w:div>
    <w:div w:id="280454654">
      <w:bodyDiv w:val="1"/>
      <w:marLeft w:val="0"/>
      <w:marRight w:val="0"/>
      <w:marTop w:val="0"/>
      <w:marBottom w:val="0"/>
      <w:divBdr>
        <w:top w:val="none" w:sz="0" w:space="0" w:color="auto"/>
        <w:left w:val="none" w:sz="0" w:space="0" w:color="auto"/>
        <w:bottom w:val="none" w:sz="0" w:space="0" w:color="auto"/>
        <w:right w:val="none" w:sz="0" w:space="0" w:color="auto"/>
      </w:divBdr>
    </w:div>
    <w:div w:id="289629830">
      <w:bodyDiv w:val="1"/>
      <w:marLeft w:val="0"/>
      <w:marRight w:val="0"/>
      <w:marTop w:val="0"/>
      <w:marBottom w:val="0"/>
      <w:divBdr>
        <w:top w:val="none" w:sz="0" w:space="0" w:color="auto"/>
        <w:left w:val="none" w:sz="0" w:space="0" w:color="auto"/>
        <w:bottom w:val="none" w:sz="0" w:space="0" w:color="auto"/>
        <w:right w:val="none" w:sz="0" w:space="0" w:color="auto"/>
      </w:divBdr>
    </w:div>
    <w:div w:id="293482814">
      <w:bodyDiv w:val="1"/>
      <w:marLeft w:val="0"/>
      <w:marRight w:val="0"/>
      <w:marTop w:val="0"/>
      <w:marBottom w:val="0"/>
      <w:divBdr>
        <w:top w:val="none" w:sz="0" w:space="0" w:color="auto"/>
        <w:left w:val="none" w:sz="0" w:space="0" w:color="auto"/>
        <w:bottom w:val="none" w:sz="0" w:space="0" w:color="auto"/>
        <w:right w:val="none" w:sz="0" w:space="0" w:color="auto"/>
      </w:divBdr>
    </w:div>
    <w:div w:id="295570693">
      <w:bodyDiv w:val="1"/>
      <w:marLeft w:val="0"/>
      <w:marRight w:val="0"/>
      <w:marTop w:val="0"/>
      <w:marBottom w:val="0"/>
      <w:divBdr>
        <w:top w:val="none" w:sz="0" w:space="0" w:color="auto"/>
        <w:left w:val="none" w:sz="0" w:space="0" w:color="auto"/>
        <w:bottom w:val="none" w:sz="0" w:space="0" w:color="auto"/>
        <w:right w:val="none" w:sz="0" w:space="0" w:color="auto"/>
      </w:divBdr>
    </w:div>
    <w:div w:id="361324187">
      <w:bodyDiv w:val="1"/>
      <w:marLeft w:val="0"/>
      <w:marRight w:val="0"/>
      <w:marTop w:val="0"/>
      <w:marBottom w:val="0"/>
      <w:divBdr>
        <w:top w:val="none" w:sz="0" w:space="0" w:color="auto"/>
        <w:left w:val="none" w:sz="0" w:space="0" w:color="auto"/>
        <w:bottom w:val="none" w:sz="0" w:space="0" w:color="auto"/>
        <w:right w:val="none" w:sz="0" w:space="0" w:color="auto"/>
      </w:divBdr>
    </w:div>
    <w:div w:id="379011321">
      <w:bodyDiv w:val="1"/>
      <w:marLeft w:val="0"/>
      <w:marRight w:val="0"/>
      <w:marTop w:val="0"/>
      <w:marBottom w:val="0"/>
      <w:divBdr>
        <w:top w:val="none" w:sz="0" w:space="0" w:color="auto"/>
        <w:left w:val="none" w:sz="0" w:space="0" w:color="auto"/>
        <w:bottom w:val="none" w:sz="0" w:space="0" w:color="auto"/>
        <w:right w:val="none" w:sz="0" w:space="0" w:color="auto"/>
      </w:divBdr>
      <w:divsChild>
        <w:div w:id="1793090430">
          <w:marLeft w:val="0"/>
          <w:marRight w:val="0"/>
          <w:marTop w:val="0"/>
          <w:marBottom w:val="0"/>
          <w:divBdr>
            <w:top w:val="none" w:sz="0" w:space="0" w:color="auto"/>
            <w:left w:val="none" w:sz="0" w:space="0" w:color="auto"/>
            <w:bottom w:val="none" w:sz="0" w:space="0" w:color="auto"/>
            <w:right w:val="none" w:sz="0" w:space="0" w:color="auto"/>
          </w:divBdr>
        </w:div>
        <w:div w:id="33622024">
          <w:marLeft w:val="0"/>
          <w:marRight w:val="0"/>
          <w:marTop w:val="0"/>
          <w:marBottom w:val="0"/>
          <w:divBdr>
            <w:top w:val="none" w:sz="0" w:space="0" w:color="auto"/>
            <w:left w:val="none" w:sz="0" w:space="0" w:color="auto"/>
            <w:bottom w:val="none" w:sz="0" w:space="0" w:color="auto"/>
            <w:right w:val="none" w:sz="0" w:space="0" w:color="auto"/>
          </w:divBdr>
        </w:div>
      </w:divsChild>
    </w:div>
    <w:div w:id="456922654">
      <w:bodyDiv w:val="1"/>
      <w:marLeft w:val="0"/>
      <w:marRight w:val="0"/>
      <w:marTop w:val="0"/>
      <w:marBottom w:val="0"/>
      <w:divBdr>
        <w:top w:val="none" w:sz="0" w:space="0" w:color="auto"/>
        <w:left w:val="none" w:sz="0" w:space="0" w:color="auto"/>
        <w:bottom w:val="none" w:sz="0" w:space="0" w:color="auto"/>
        <w:right w:val="none" w:sz="0" w:space="0" w:color="auto"/>
      </w:divBdr>
      <w:divsChild>
        <w:div w:id="530148739">
          <w:marLeft w:val="446"/>
          <w:marRight w:val="0"/>
          <w:marTop w:val="0"/>
          <w:marBottom w:val="0"/>
          <w:divBdr>
            <w:top w:val="none" w:sz="0" w:space="0" w:color="auto"/>
            <w:left w:val="none" w:sz="0" w:space="0" w:color="auto"/>
            <w:bottom w:val="none" w:sz="0" w:space="0" w:color="auto"/>
            <w:right w:val="none" w:sz="0" w:space="0" w:color="auto"/>
          </w:divBdr>
        </w:div>
        <w:div w:id="1177571973">
          <w:marLeft w:val="446"/>
          <w:marRight w:val="0"/>
          <w:marTop w:val="0"/>
          <w:marBottom w:val="0"/>
          <w:divBdr>
            <w:top w:val="none" w:sz="0" w:space="0" w:color="auto"/>
            <w:left w:val="none" w:sz="0" w:space="0" w:color="auto"/>
            <w:bottom w:val="none" w:sz="0" w:space="0" w:color="auto"/>
            <w:right w:val="none" w:sz="0" w:space="0" w:color="auto"/>
          </w:divBdr>
        </w:div>
        <w:div w:id="1307929861">
          <w:marLeft w:val="446"/>
          <w:marRight w:val="0"/>
          <w:marTop w:val="0"/>
          <w:marBottom w:val="0"/>
          <w:divBdr>
            <w:top w:val="none" w:sz="0" w:space="0" w:color="auto"/>
            <w:left w:val="none" w:sz="0" w:space="0" w:color="auto"/>
            <w:bottom w:val="none" w:sz="0" w:space="0" w:color="auto"/>
            <w:right w:val="none" w:sz="0" w:space="0" w:color="auto"/>
          </w:divBdr>
        </w:div>
        <w:div w:id="2039814490">
          <w:marLeft w:val="446"/>
          <w:marRight w:val="0"/>
          <w:marTop w:val="0"/>
          <w:marBottom w:val="0"/>
          <w:divBdr>
            <w:top w:val="none" w:sz="0" w:space="0" w:color="auto"/>
            <w:left w:val="none" w:sz="0" w:space="0" w:color="auto"/>
            <w:bottom w:val="none" w:sz="0" w:space="0" w:color="auto"/>
            <w:right w:val="none" w:sz="0" w:space="0" w:color="auto"/>
          </w:divBdr>
        </w:div>
        <w:div w:id="1978221743">
          <w:marLeft w:val="446"/>
          <w:marRight w:val="0"/>
          <w:marTop w:val="0"/>
          <w:marBottom w:val="0"/>
          <w:divBdr>
            <w:top w:val="none" w:sz="0" w:space="0" w:color="auto"/>
            <w:left w:val="none" w:sz="0" w:space="0" w:color="auto"/>
            <w:bottom w:val="none" w:sz="0" w:space="0" w:color="auto"/>
            <w:right w:val="none" w:sz="0" w:space="0" w:color="auto"/>
          </w:divBdr>
        </w:div>
      </w:divsChild>
    </w:div>
    <w:div w:id="502208669">
      <w:bodyDiv w:val="1"/>
      <w:marLeft w:val="0"/>
      <w:marRight w:val="0"/>
      <w:marTop w:val="0"/>
      <w:marBottom w:val="0"/>
      <w:divBdr>
        <w:top w:val="none" w:sz="0" w:space="0" w:color="auto"/>
        <w:left w:val="none" w:sz="0" w:space="0" w:color="auto"/>
        <w:bottom w:val="none" w:sz="0" w:space="0" w:color="auto"/>
        <w:right w:val="none" w:sz="0" w:space="0" w:color="auto"/>
      </w:divBdr>
      <w:divsChild>
        <w:div w:id="935558137">
          <w:marLeft w:val="446"/>
          <w:marRight w:val="0"/>
          <w:marTop w:val="0"/>
          <w:marBottom w:val="0"/>
          <w:divBdr>
            <w:top w:val="none" w:sz="0" w:space="0" w:color="auto"/>
            <w:left w:val="none" w:sz="0" w:space="0" w:color="auto"/>
            <w:bottom w:val="none" w:sz="0" w:space="0" w:color="auto"/>
            <w:right w:val="none" w:sz="0" w:space="0" w:color="auto"/>
          </w:divBdr>
        </w:div>
        <w:div w:id="2089839574">
          <w:marLeft w:val="446"/>
          <w:marRight w:val="0"/>
          <w:marTop w:val="0"/>
          <w:marBottom w:val="0"/>
          <w:divBdr>
            <w:top w:val="none" w:sz="0" w:space="0" w:color="auto"/>
            <w:left w:val="none" w:sz="0" w:space="0" w:color="auto"/>
            <w:bottom w:val="none" w:sz="0" w:space="0" w:color="auto"/>
            <w:right w:val="none" w:sz="0" w:space="0" w:color="auto"/>
          </w:divBdr>
        </w:div>
        <w:div w:id="180438836">
          <w:marLeft w:val="446"/>
          <w:marRight w:val="0"/>
          <w:marTop w:val="0"/>
          <w:marBottom w:val="0"/>
          <w:divBdr>
            <w:top w:val="none" w:sz="0" w:space="0" w:color="auto"/>
            <w:left w:val="none" w:sz="0" w:space="0" w:color="auto"/>
            <w:bottom w:val="none" w:sz="0" w:space="0" w:color="auto"/>
            <w:right w:val="none" w:sz="0" w:space="0" w:color="auto"/>
          </w:divBdr>
        </w:div>
        <w:div w:id="41095912">
          <w:marLeft w:val="446"/>
          <w:marRight w:val="0"/>
          <w:marTop w:val="0"/>
          <w:marBottom w:val="0"/>
          <w:divBdr>
            <w:top w:val="none" w:sz="0" w:space="0" w:color="auto"/>
            <w:left w:val="none" w:sz="0" w:space="0" w:color="auto"/>
            <w:bottom w:val="none" w:sz="0" w:space="0" w:color="auto"/>
            <w:right w:val="none" w:sz="0" w:space="0" w:color="auto"/>
          </w:divBdr>
        </w:div>
        <w:div w:id="596250989">
          <w:marLeft w:val="446"/>
          <w:marRight w:val="0"/>
          <w:marTop w:val="0"/>
          <w:marBottom w:val="0"/>
          <w:divBdr>
            <w:top w:val="none" w:sz="0" w:space="0" w:color="auto"/>
            <w:left w:val="none" w:sz="0" w:space="0" w:color="auto"/>
            <w:bottom w:val="none" w:sz="0" w:space="0" w:color="auto"/>
            <w:right w:val="none" w:sz="0" w:space="0" w:color="auto"/>
          </w:divBdr>
        </w:div>
      </w:divsChild>
    </w:div>
    <w:div w:id="573782965">
      <w:bodyDiv w:val="1"/>
      <w:marLeft w:val="0"/>
      <w:marRight w:val="0"/>
      <w:marTop w:val="0"/>
      <w:marBottom w:val="0"/>
      <w:divBdr>
        <w:top w:val="none" w:sz="0" w:space="0" w:color="auto"/>
        <w:left w:val="none" w:sz="0" w:space="0" w:color="auto"/>
        <w:bottom w:val="none" w:sz="0" w:space="0" w:color="auto"/>
        <w:right w:val="none" w:sz="0" w:space="0" w:color="auto"/>
      </w:divBdr>
    </w:div>
    <w:div w:id="685251048">
      <w:bodyDiv w:val="1"/>
      <w:marLeft w:val="0"/>
      <w:marRight w:val="0"/>
      <w:marTop w:val="0"/>
      <w:marBottom w:val="0"/>
      <w:divBdr>
        <w:top w:val="none" w:sz="0" w:space="0" w:color="auto"/>
        <w:left w:val="none" w:sz="0" w:space="0" w:color="auto"/>
        <w:bottom w:val="none" w:sz="0" w:space="0" w:color="auto"/>
        <w:right w:val="none" w:sz="0" w:space="0" w:color="auto"/>
      </w:divBdr>
    </w:div>
    <w:div w:id="694506133">
      <w:bodyDiv w:val="1"/>
      <w:marLeft w:val="0"/>
      <w:marRight w:val="0"/>
      <w:marTop w:val="0"/>
      <w:marBottom w:val="0"/>
      <w:divBdr>
        <w:top w:val="none" w:sz="0" w:space="0" w:color="auto"/>
        <w:left w:val="none" w:sz="0" w:space="0" w:color="auto"/>
        <w:bottom w:val="none" w:sz="0" w:space="0" w:color="auto"/>
        <w:right w:val="none" w:sz="0" w:space="0" w:color="auto"/>
      </w:divBdr>
    </w:div>
    <w:div w:id="728502410">
      <w:bodyDiv w:val="1"/>
      <w:marLeft w:val="0"/>
      <w:marRight w:val="0"/>
      <w:marTop w:val="0"/>
      <w:marBottom w:val="0"/>
      <w:divBdr>
        <w:top w:val="none" w:sz="0" w:space="0" w:color="auto"/>
        <w:left w:val="none" w:sz="0" w:space="0" w:color="auto"/>
        <w:bottom w:val="none" w:sz="0" w:space="0" w:color="auto"/>
        <w:right w:val="none" w:sz="0" w:space="0" w:color="auto"/>
      </w:divBdr>
    </w:div>
    <w:div w:id="796289974">
      <w:bodyDiv w:val="1"/>
      <w:marLeft w:val="0"/>
      <w:marRight w:val="0"/>
      <w:marTop w:val="0"/>
      <w:marBottom w:val="0"/>
      <w:divBdr>
        <w:top w:val="none" w:sz="0" w:space="0" w:color="auto"/>
        <w:left w:val="none" w:sz="0" w:space="0" w:color="auto"/>
        <w:bottom w:val="none" w:sz="0" w:space="0" w:color="auto"/>
        <w:right w:val="none" w:sz="0" w:space="0" w:color="auto"/>
      </w:divBdr>
      <w:divsChild>
        <w:div w:id="1186558857">
          <w:marLeft w:val="446"/>
          <w:marRight w:val="0"/>
          <w:marTop w:val="0"/>
          <w:marBottom w:val="0"/>
          <w:divBdr>
            <w:top w:val="none" w:sz="0" w:space="0" w:color="auto"/>
            <w:left w:val="none" w:sz="0" w:space="0" w:color="auto"/>
            <w:bottom w:val="none" w:sz="0" w:space="0" w:color="auto"/>
            <w:right w:val="none" w:sz="0" w:space="0" w:color="auto"/>
          </w:divBdr>
        </w:div>
        <w:div w:id="443155584">
          <w:marLeft w:val="446"/>
          <w:marRight w:val="0"/>
          <w:marTop w:val="0"/>
          <w:marBottom w:val="0"/>
          <w:divBdr>
            <w:top w:val="none" w:sz="0" w:space="0" w:color="auto"/>
            <w:left w:val="none" w:sz="0" w:space="0" w:color="auto"/>
            <w:bottom w:val="none" w:sz="0" w:space="0" w:color="auto"/>
            <w:right w:val="none" w:sz="0" w:space="0" w:color="auto"/>
          </w:divBdr>
        </w:div>
        <w:div w:id="728773035">
          <w:marLeft w:val="446"/>
          <w:marRight w:val="0"/>
          <w:marTop w:val="0"/>
          <w:marBottom w:val="0"/>
          <w:divBdr>
            <w:top w:val="none" w:sz="0" w:space="0" w:color="auto"/>
            <w:left w:val="none" w:sz="0" w:space="0" w:color="auto"/>
            <w:bottom w:val="none" w:sz="0" w:space="0" w:color="auto"/>
            <w:right w:val="none" w:sz="0" w:space="0" w:color="auto"/>
          </w:divBdr>
        </w:div>
        <w:div w:id="22946509">
          <w:marLeft w:val="446"/>
          <w:marRight w:val="0"/>
          <w:marTop w:val="0"/>
          <w:marBottom w:val="0"/>
          <w:divBdr>
            <w:top w:val="none" w:sz="0" w:space="0" w:color="auto"/>
            <w:left w:val="none" w:sz="0" w:space="0" w:color="auto"/>
            <w:bottom w:val="none" w:sz="0" w:space="0" w:color="auto"/>
            <w:right w:val="none" w:sz="0" w:space="0" w:color="auto"/>
          </w:divBdr>
        </w:div>
        <w:div w:id="775178233">
          <w:marLeft w:val="446"/>
          <w:marRight w:val="0"/>
          <w:marTop w:val="0"/>
          <w:marBottom w:val="0"/>
          <w:divBdr>
            <w:top w:val="none" w:sz="0" w:space="0" w:color="auto"/>
            <w:left w:val="none" w:sz="0" w:space="0" w:color="auto"/>
            <w:bottom w:val="none" w:sz="0" w:space="0" w:color="auto"/>
            <w:right w:val="none" w:sz="0" w:space="0" w:color="auto"/>
          </w:divBdr>
        </w:div>
      </w:divsChild>
    </w:div>
    <w:div w:id="891770911">
      <w:bodyDiv w:val="1"/>
      <w:marLeft w:val="0"/>
      <w:marRight w:val="0"/>
      <w:marTop w:val="0"/>
      <w:marBottom w:val="0"/>
      <w:divBdr>
        <w:top w:val="none" w:sz="0" w:space="0" w:color="auto"/>
        <w:left w:val="none" w:sz="0" w:space="0" w:color="auto"/>
        <w:bottom w:val="none" w:sz="0" w:space="0" w:color="auto"/>
        <w:right w:val="none" w:sz="0" w:space="0" w:color="auto"/>
      </w:divBdr>
      <w:divsChild>
        <w:div w:id="1967467905">
          <w:marLeft w:val="0"/>
          <w:marRight w:val="0"/>
          <w:marTop w:val="0"/>
          <w:marBottom w:val="0"/>
          <w:divBdr>
            <w:top w:val="none" w:sz="0" w:space="0" w:color="auto"/>
            <w:left w:val="none" w:sz="0" w:space="0" w:color="auto"/>
            <w:bottom w:val="none" w:sz="0" w:space="0" w:color="auto"/>
            <w:right w:val="none" w:sz="0" w:space="0" w:color="auto"/>
          </w:divBdr>
          <w:divsChild>
            <w:div w:id="24448427">
              <w:marLeft w:val="0"/>
              <w:marRight w:val="0"/>
              <w:marTop w:val="0"/>
              <w:marBottom w:val="0"/>
              <w:divBdr>
                <w:top w:val="none" w:sz="0" w:space="0" w:color="auto"/>
                <w:left w:val="none" w:sz="0" w:space="0" w:color="auto"/>
                <w:bottom w:val="none" w:sz="0" w:space="0" w:color="auto"/>
                <w:right w:val="none" w:sz="0" w:space="0" w:color="auto"/>
              </w:divBdr>
              <w:divsChild>
                <w:div w:id="349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17553">
          <w:marLeft w:val="0"/>
          <w:marRight w:val="0"/>
          <w:marTop w:val="0"/>
          <w:marBottom w:val="0"/>
          <w:divBdr>
            <w:top w:val="none" w:sz="0" w:space="0" w:color="auto"/>
            <w:left w:val="none" w:sz="0" w:space="0" w:color="auto"/>
            <w:bottom w:val="none" w:sz="0" w:space="0" w:color="auto"/>
            <w:right w:val="none" w:sz="0" w:space="0" w:color="auto"/>
          </w:divBdr>
          <w:divsChild>
            <w:div w:id="1232498212">
              <w:marLeft w:val="0"/>
              <w:marRight w:val="0"/>
              <w:marTop w:val="0"/>
              <w:marBottom w:val="0"/>
              <w:divBdr>
                <w:top w:val="none" w:sz="0" w:space="0" w:color="auto"/>
                <w:left w:val="none" w:sz="0" w:space="0" w:color="auto"/>
                <w:bottom w:val="none" w:sz="0" w:space="0" w:color="auto"/>
                <w:right w:val="none" w:sz="0" w:space="0" w:color="auto"/>
              </w:divBdr>
              <w:divsChild>
                <w:div w:id="389500930">
                  <w:marLeft w:val="0"/>
                  <w:marRight w:val="0"/>
                  <w:marTop w:val="0"/>
                  <w:marBottom w:val="0"/>
                  <w:divBdr>
                    <w:top w:val="none" w:sz="0" w:space="0" w:color="auto"/>
                    <w:left w:val="none" w:sz="0" w:space="0" w:color="auto"/>
                    <w:bottom w:val="none" w:sz="0" w:space="0" w:color="auto"/>
                    <w:right w:val="none" w:sz="0" w:space="0" w:color="auto"/>
                  </w:divBdr>
                </w:div>
                <w:div w:id="2527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77936">
      <w:bodyDiv w:val="1"/>
      <w:marLeft w:val="0"/>
      <w:marRight w:val="0"/>
      <w:marTop w:val="0"/>
      <w:marBottom w:val="0"/>
      <w:divBdr>
        <w:top w:val="none" w:sz="0" w:space="0" w:color="auto"/>
        <w:left w:val="none" w:sz="0" w:space="0" w:color="auto"/>
        <w:bottom w:val="none" w:sz="0" w:space="0" w:color="auto"/>
        <w:right w:val="none" w:sz="0" w:space="0" w:color="auto"/>
      </w:divBdr>
    </w:div>
    <w:div w:id="986401697">
      <w:bodyDiv w:val="1"/>
      <w:marLeft w:val="0"/>
      <w:marRight w:val="0"/>
      <w:marTop w:val="0"/>
      <w:marBottom w:val="0"/>
      <w:divBdr>
        <w:top w:val="none" w:sz="0" w:space="0" w:color="auto"/>
        <w:left w:val="none" w:sz="0" w:space="0" w:color="auto"/>
        <w:bottom w:val="none" w:sz="0" w:space="0" w:color="auto"/>
        <w:right w:val="none" w:sz="0" w:space="0" w:color="auto"/>
      </w:divBdr>
    </w:div>
    <w:div w:id="997460393">
      <w:bodyDiv w:val="1"/>
      <w:marLeft w:val="0"/>
      <w:marRight w:val="0"/>
      <w:marTop w:val="0"/>
      <w:marBottom w:val="0"/>
      <w:divBdr>
        <w:top w:val="none" w:sz="0" w:space="0" w:color="auto"/>
        <w:left w:val="none" w:sz="0" w:space="0" w:color="auto"/>
        <w:bottom w:val="none" w:sz="0" w:space="0" w:color="auto"/>
        <w:right w:val="none" w:sz="0" w:space="0" w:color="auto"/>
      </w:divBdr>
      <w:divsChild>
        <w:div w:id="364791077">
          <w:marLeft w:val="446"/>
          <w:marRight w:val="0"/>
          <w:marTop w:val="120"/>
          <w:marBottom w:val="120"/>
          <w:divBdr>
            <w:top w:val="none" w:sz="0" w:space="0" w:color="auto"/>
            <w:left w:val="none" w:sz="0" w:space="0" w:color="auto"/>
            <w:bottom w:val="none" w:sz="0" w:space="0" w:color="auto"/>
            <w:right w:val="none" w:sz="0" w:space="0" w:color="auto"/>
          </w:divBdr>
        </w:div>
        <w:div w:id="1673948966">
          <w:marLeft w:val="446"/>
          <w:marRight w:val="0"/>
          <w:marTop w:val="120"/>
          <w:marBottom w:val="120"/>
          <w:divBdr>
            <w:top w:val="none" w:sz="0" w:space="0" w:color="auto"/>
            <w:left w:val="none" w:sz="0" w:space="0" w:color="auto"/>
            <w:bottom w:val="none" w:sz="0" w:space="0" w:color="auto"/>
            <w:right w:val="none" w:sz="0" w:space="0" w:color="auto"/>
          </w:divBdr>
        </w:div>
      </w:divsChild>
    </w:div>
    <w:div w:id="1001129829">
      <w:bodyDiv w:val="1"/>
      <w:marLeft w:val="0"/>
      <w:marRight w:val="0"/>
      <w:marTop w:val="0"/>
      <w:marBottom w:val="0"/>
      <w:divBdr>
        <w:top w:val="none" w:sz="0" w:space="0" w:color="auto"/>
        <w:left w:val="none" w:sz="0" w:space="0" w:color="auto"/>
        <w:bottom w:val="none" w:sz="0" w:space="0" w:color="auto"/>
        <w:right w:val="none" w:sz="0" w:space="0" w:color="auto"/>
      </w:divBdr>
    </w:div>
    <w:div w:id="1060402936">
      <w:bodyDiv w:val="1"/>
      <w:marLeft w:val="0"/>
      <w:marRight w:val="0"/>
      <w:marTop w:val="0"/>
      <w:marBottom w:val="0"/>
      <w:divBdr>
        <w:top w:val="none" w:sz="0" w:space="0" w:color="auto"/>
        <w:left w:val="none" w:sz="0" w:space="0" w:color="auto"/>
        <w:bottom w:val="none" w:sz="0" w:space="0" w:color="auto"/>
        <w:right w:val="none" w:sz="0" w:space="0" w:color="auto"/>
      </w:divBdr>
    </w:div>
    <w:div w:id="1074738607">
      <w:bodyDiv w:val="1"/>
      <w:marLeft w:val="0"/>
      <w:marRight w:val="0"/>
      <w:marTop w:val="0"/>
      <w:marBottom w:val="0"/>
      <w:divBdr>
        <w:top w:val="none" w:sz="0" w:space="0" w:color="auto"/>
        <w:left w:val="none" w:sz="0" w:space="0" w:color="auto"/>
        <w:bottom w:val="none" w:sz="0" w:space="0" w:color="auto"/>
        <w:right w:val="none" w:sz="0" w:space="0" w:color="auto"/>
      </w:divBdr>
      <w:divsChild>
        <w:div w:id="283973650">
          <w:marLeft w:val="446"/>
          <w:marRight w:val="0"/>
          <w:marTop w:val="120"/>
          <w:marBottom w:val="0"/>
          <w:divBdr>
            <w:top w:val="none" w:sz="0" w:space="0" w:color="auto"/>
            <w:left w:val="none" w:sz="0" w:space="0" w:color="auto"/>
            <w:bottom w:val="none" w:sz="0" w:space="0" w:color="auto"/>
            <w:right w:val="none" w:sz="0" w:space="0" w:color="auto"/>
          </w:divBdr>
        </w:div>
        <w:div w:id="1075660859">
          <w:marLeft w:val="446"/>
          <w:marRight w:val="0"/>
          <w:marTop w:val="120"/>
          <w:marBottom w:val="0"/>
          <w:divBdr>
            <w:top w:val="none" w:sz="0" w:space="0" w:color="auto"/>
            <w:left w:val="none" w:sz="0" w:space="0" w:color="auto"/>
            <w:bottom w:val="none" w:sz="0" w:space="0" w:color="auto"/>
            <w:right w:val="none" w:sz="0" w:space="0" w:color="auto"/>
          </w:divBdr>
        </w:div>
        <w:div w:id="1369915188">
          <w:marLeft w:val="446"/>
          <w:marRight w:val="0"/>
          <w:marTop w:val="120"/>
          <w:marBottom w:val="0"/>
          <w:divBdr>
            <w:top w:val="none" w:sz="0" w:space="0" w:color="auto"/>
            <w:left w:val="none" w:sz="0" w:space="0" w:color="auto"/>
            <w:bottom w:val="none" w:sz="0" w:space="0" w:color="auto"/>
            <w:right w:val="none" w:sz="0" w:space="0" w:color="auto"/>
          </w:divBdr>
        </w:div>
      </w:divsChild>
    </w:div>
    <w:div w:id="1077555163">
      <w:bodyDiv w:val="1"/>
      <w:marLeft w:val="0"/>
      <w:marRight w:val="0"/>
      <w:marTop w:val="0"/>
      <w:marBottom w:val="0"/>
      <w:divBdr>
        <w:top w:val="none" w:sz="0" w:space="0" w:color="auto"/>
        <w:left w:val="none" w:sz="0" w:space="0" w:color="auto"/>
        <w:bottom w:val="none" w:sz="0" w:space="0" w:color="auto"/>
        <w:right w:val="none" w:sz="0" w:space="0" w:color="auto"/>
      </w:divBdr>
    </w:div>
    <w:div w:id="1109086720">
      <w:bodyDiv w:val="1"/>
      <w:marLeft w:val="0"/>
      <w:marRight w:val="0"/>
      <w:marTop w:val="0"/>
      <w:marBottom w:val="0"/>
      <w:divBdr>
        <w:top w:val="none" w:sz="0" w:space="0" w:color="auto"/>
        <w:left w:val="none" w:sz="0" w:space="0" w:color="auto"/>
        <w:bottom w:val="none" w:sz="0" w:space="0" w:color="auto"/>
        <w:right w:val="none" w:sz="0" w:space="0" w:color="auto"/>
      </w:divBdr>
    </w:div>
    <w:div w:id="1129590799">
      <w:bodyDiv w:val="1"/>
      <w:marLeft w:val="0"/>
      <w:marRight w:val="0"/>
      <w:marTop w:val="0"/>
      <w:marBottom w:val="0"/>
      <w:divBdr>
        <w:top w:val="none" w:sz="0" w:space="0" w:color="auto"/>
        <w:left w:val="none" w:sz="0" w:space="0" w:color="auto"/>
        <w:bottom w:val="none" w:sz="0" w:space="0" w:color="auto"/>
        <w:right w:val="none" w:sz="0" w:space="0" w:color="auto"/>
      </w:divBdr>
      <w:divsChild>
        <w:div w:id="575752145">
          <w:marLeft w:val="274"/>
          <w:marRight w:val="0"/>
          <w:marTop w:val="0"/>
          <w:marBottom w:val="0"/>
          <w:divBdr>
            <w:top w:val="none" w:sz="0" w:space="0" w:color="auto"/>
            <w:left w:val="none" w:sz="0" w:space="0" w:color="auto"/>
            <w:bottom w:val="none" w:sz="0" w:space="0" w:color="auto"/>
            <w:right w:val="none" w:sz="0" w:space="0" w:color="auto"/>
          </w:divBdr>
        </w:div>
        <w:div w:id="1665010676">
          <w:marLeft w:val="274"/>
          <w:marRight w:val="0"/>
          <w:marTop w:val="0"/>
          <w:marBottom w:val="0"/>
          <w:divBdr>
            <w:top w:val="none" w:sz="0" w:space="0" w:color="auto"/>
            <w:left w:val="none" w:sz="0" w:space="0" w:color="auto"/>
            <w:bottom w:val="none" w:sz="0" w:space="0" w:color="auto"/>
            <w:right w:val="none" w:sz="0" w:space="0" w:color="auto"/>
          </w:divBdr>
        </w:div>
        <w:div w:id="299919339">
          <w:marLeft w:val="274"/>
          <w:marRight w:val="0"/>
          <w:marTop w:val="0"/>
          <w:marBottom w:val="0"/>
          <w:divBdr>
            <w:top w:val="none" w:sz="0" w:space="0" w:color="auto"/>
            <w:left w:val="none" w:sz="0" w:space="0" w:color="auto"/>
            <w:bottom w:val="none" w:sz="0" w:space="0" w:color="auto"/>
            <w:right w:val="none" w:sz="0" w:space="0" w:color="auto"/>
          </w:divBdr>
        </w:div>
      </w:divsChild>
    </w:div>
    <w:div w:id="1179268381">
      <w:bodyDiv w:val="1"/>
      <w:marLeft w:val="0"/>
      <w:marRight w:val="0"/>
      <w:marTop w:val="0"/>
      <w:marBottom w:val="0"/>
      <w:divBdr>
        <w:top w:val="none" w:sz="0" w:space="0" w:color="auto"/>
        <w:left w:val="none" w:sz="0" w:space="0" w:color="auto"/>
        <w:bottom w:val="none" w:sz="0" w:space="0" w:color="auto"/>
        <w:right w:val="none" w:sz="0" w:space="0" w:color="auto"/>
      </w:divBdr>
    </w:div>
    <w:div w:id="1324580001">
      <w:bodyDiv w:val="1"/>
      <w:marLeft w:val="0"/>
      <w:marRight w:val="0"/>
      <w:marTop w:val="0"/>
      <w:marBottom w:val="0"/>
      <w:divBdr>
        <w:top w:val="none" w:sz="0" w:space="0" w:color="auto"/>
        <w:left w:val="none" w:sz="0" w:space="0" w:color="auto"/>
        <w:bottom w:val="none" w:sz="0" w:space="0" w:color="auto"/>
        <w:right w:val="none" w:sz="0" w:space="0" w:color="auto"/>
      </w:divBdr>
    </w:div>
    <w:div w:id="1354764952">
      <w:bodyDiv w:val="1"/>
      <w:marLeft w:val="0"/>
      <w:marRight w:val="0"/>
      <w:marTop w:val="0"/>
      <w:marBottom w:val="0"/>
      <w:divBdr>
        <w:top w:val="none" w:sz="0" w:space="0" w:color="auto"/>
        <w:left w:val="none" w:sz="0" w:space="0" w:color="auto"/>
        <w:bottom w:val="none" w:sz="0" w:space="0" w:color="auto"/>
        <w:right w:val="none" w:sz="0" w:space="0" w:color="auto"/>
      </w:divBdr>
    </w:div>
    <w:div w:id="1370565580">
      <w:bodyDiv w:val="1"/>
      <w:marLeft w:val="0"/>
      <w:marRight w:val="0"/>
      <w:marTop w:val="0"/>
      <w:marBottom w:val="0"/>
      <w:divBdr>
        <w:top w:val="none" w:sz="0" w:space="0" w:color="auto"/>
        <w:left w:val="none" w:sz="0" w:space="0" w:color="auto"/>
        <w:bottom w:val="none" w:sz="0" w:space="0" w:color="auto"/>
        <w:right w:val="none" w:sz="0" w:space="0" w:color="auto"/>
      </w:divBdr>
      <w:divsChild>
        <w:div w:id="468941413">
          <w:marLeft w:val="446"/>
          <w:marRight w:val="0"/>
          <w:marTop w:val="120"/>
          <w:marBottom w:val="0"/>
          <w:divBdr>
            <w:top w:val="none" w:sz="0" w:space="0" w:color="auto"/>
            <w:left w:val="none" w:sz="0" w:space="0" w:color="auto"/>
            <w:bottom w:val="none" w:sz="0" w:space="0" w:color="auto"/>
            <w:right w:val="none" w:sz="0" w:space="0" w:color="auto"/>
          </w:divBdr>
        </w:div>
        <w:div w:id="1126972369">
          <w:marLeft w:val="446"/>
          <w:marRight w:val="0"/>
          <w:marTop w:val="120"/>
          <w:marBottom w:val="0"/>
          <w:divBdr>
            <w:top w:val="none" w:sz="0" w:space="0" w:color="auto"/>
            <w:left w:val="none" w:sz="0" w:space="0" w:color="auto"/>
            <w:bottom w:val="none" w:sz="0" w:space="0" w:color="auto"/>
            <w:right w:val="none" w:sz="0" w:space="0" w:color="auto"/>
          </w:divBdr>
        </w:div>
        <w:div w:id="1649094018">
          <w:marLeft w:val="446"/>
          <w:marRight w:val="0"/>
          <w:marTop w:val="120"/>
          <w:marBottom w:val="0"/>
          <w:divBdr>
            <w:top w:val="none" w:sz="0" w:space="0" w:color="auto"/>
            <w:left w:val="none" w:sz="0" w:space="0" w:color="auto"/>
            <w:bottom w:val="none" w:sz="0" w:space="0" w:color="auto"/>
            <w:right w:val="none" w:sz="0" w:space="0" w:color="auto"/>
          </w:divBdr>
        </w:div>
        <w:div w:id="652298154">
          <w:marLeft w:val="446"/>
          <w:marRight w:val="0"/>
          <w:marTop w:val="120"/>
          <w:marBottom w:val="120"/>
          <w:divBdr>
            <w:top w:val="none" w:sz="0" w:space="0" w:color="auto"/>
            <w:left w:val="none" w:sz="0" w:space="0" w:color="auto"/>
            <w:bottom w:val="none" w:sz="0" w:space="0" w:color="auto"/>
            <w:right w:val="none" w:sz="0" w:space="0" w:color="auto"/>
          </w:divBdr>
        </w:div>
      </w:divsChild>
    </w:div>
    <w:div w:id="1442997060">
      <w:bodyDiv w:val="1"/>
      <w:marLeft w:val="0"/>
      <w:marRight w:val="0"/>
      <w:marTop w:val="0"/>
      <w:marBottom w:val="0"/>
      <w:divBdr>
        <w:top w:val="none" w:sz="0" w:space="0" w:color="auto"/>
        <w:left w:val="none" w:sz="0" w:space="0" w:color="auto"/>
        <w:bottom w:val="none" w:sz="0" w:space="0" w:color="auto"/>
        <w:right w:val="none" w:sz="0" w:space="0" w:color="auto"/>
      </w:divBdr>
      <w:divsChild>
        <w:div w:id="1226181278">
          <w:marLeft w:val="446"/>
          <w:marRight w:val="0"/>
          <w:marTop w:val="120"/>
          <w:marBottom w:val="120"/>
          <w:divBdr>
            <w:top w:val="none" w:sz="0" w:space="0" w:color="auto"/>
            <w:left w:val="none" w:sz="0" w:space="0" w:color="auto"/>
            <w:bottom w:val="none" w:sz="0" w:space="0" w:color="auto"/>
            <w:right w:val="none" w:sz="0" w:space="0" w:color="auto"/>
          </w:divBdr>
        </w:div>
        <w:div w:id="1519193294">
          <w:marLeft w:val="446"/>
          <w:marRight w:val="0"/>
          <w:marTop w:val="120"/>
          <w:marBottom w:val="120"/>
          <w:divBdr>
            <w:top w:val="none" w:sz="0" w:space="0" w:color="auto"/>
            <w:left w:val="none" w:sz="0" w:space="0" w:color="auto"/>
            <w:bottom w:val="none" w:sz="0" w:space="0" w:color="auto"/>
            <w:right w:val="none" w:sz="0" w:space="0" w:color="auto"/>
          </w:divBdr>
        </w:div>
      </w:divsChild>
    </w:div>
    <w:div w:id="1467043257">
      <w:bodyDiv w:val="1"/>
      <w:marLeft w:val="0"/>
      <w:marRight w:val="0"/>
      <w:marTop w:val="0"/>
      <w:marBottom w:val="0"/>
      <w:divBdr>
        <w:top w:val="none" w:sz="0" w:space="0" w:color="auto"/>
        <w:left w:val="none" w:sz="0" w:space="0" w:color="auto"/>
        <w:bottom w:val="none" w:sz="0" w:space="0" w:color="auto"/>
        <w:right w:val="none" w:sz="0" w:space="0" w:color="auto"/>
      </w:divBdr>
    </w:div>
    <w:div w:id="1534270148">
      <w:bodyDiv w:val="1"/>
      <w:marLeft w:val="0"/>
      <w:marRight w:val="0"/>
      <w:marTop w:val="0"/>
      <w:marBottom w:val="0"/>
      <w:divBdr>
        <w:top w:val="none" w:sz="0" w:space="0" w:color="auto"/>
        <w:left w:val="none" w:sz="0" w:space="0" w:color="auto"/>
        <w:bottom w:val="none" w:sz="0" w:space="0" w:color="auto"/>
        <w:right w:val="none" w:sz="0" w:space="0" w:color="auto"/>
      </w:divBdr>
    </w:div>
    <w:div w:id="1552040663">
      <w:bodyDiv w:val="1"/>
      <w:marLeft w:val="0"/>
      <w:marRight w:val="0"/>
      <w:marTop w:val="0"/>
      <w:marBottom w:val="0"/>
      <w:divBdr>
        <w:top w:val="none" w:sz="0" w:space="0" w:color="auto"/>
        <w:left w:val="none" w:sz="0" w:space="0" w:color="auto"/>
        <w:bottom w:val="none" w:sz="0" w:space="0" w:color="auto"/>
        <w:right w:val="none" w:sz="0" w:space="0" w:color="auto"/>
      </w:divBdr>
    </w:div>
    <w:div w:id="1600598780">
      <w:bodyDiv w:val="1"/>
      <w:marLeft w:val="0"/>
      <w:marRight w:val="0"/>
      <w:marTop w:val="0"/>
      <w:marBottom w:val="0"/>
      <w:divBdr>
        <w:top w:val="none" w:sz="0" w:space="0" w:color="auto"/>
        <w:left w:val="none" w:sz="0" w:space="0" w:color="auto"/>
        <w:bottom w:val="none" w:sz="0" w:space="0" w:color="auto"/>
        <w:right w:val="none" w:sz="0" w:space="0" w:color="auto"/>
      </w:divBdr>
    </w:div>
    <w:div w:id="1683164692">
      <w:bodyDiv w:val="1"/>
      <w:marLeft w:val="0"/>
      <w:marRight w:val="0"/>
      <w:marTop w:val="0"/>
      <w:marBottom w:val="0"/>
      <w:divBdr>
        <w:top w:val="none" w:sz="0" w:space="0" w:color="auto"/>
        <w:left w:val="none" w:sz="0" w:space="0" w:color="auto"/>
        <w:bottom w:val="none" w:sz="0" w:space="0" w:color="auto"/>
        <w:right w:val="none" w:sz="0" w:space="0" w:color="auto"/>
      </w:divBdr>
      <w:divsChild>
        <w:div w:id="275017186">
          <w:marLeft w:val="274"/>
          <w:marRight w:val="0"/>
          <w:marTop w:val="0"/>
          <w:marBottom w:val="0"/>
          <w:divBdr>
            <w:top w:val="none" w:sz="0" w:space="0" w:color="auto"/>
            <w:left w:val="none" w:sz="0" w:space="0" w:color="auto"/>
            <w:bottom w:val="none" w:sz="0" w:space="0" w:color="auto"/>
            <w:right w:val="none" w:sz="0" w:space="0" w:color="auto"/>
          </w:divBdr>
        </w:div>
        <w:div w:id="1138038539">
          <w:marLeft w:val="274"/>
          <w:marRight w:val="0"/>
          <w:marTop w:val="0"/>
          <w:marBottom w:val="0"/>
          <w:divBdr>
            <w:top w:val="none" w:sz="0" w:space="0" w:color="auto"/>
            <w:left w:val="none" w:sz="0" w:space="0" w:color="auto"/>
            <w:bottom w:val="none" w:sz="0" w:space="0" w:color="auto"/>
            <w:right w:val="none" w:sz="0" w:space="0" w:color="auto"/>
          </w:divBdr>
        </w:div>
        <w:div w:id="825976051">
          <w:marLeft w:val="274"/>
          <w:marRight w:val="0"/>
          <w:marTop w:val="0"/>
          <w:marBottom w:val="0"/>
          <w:divBdr>
            <w:top w:val="none" w:sz="0" w:space="0" w:color="auto"/>
            <w:left w:val="none" w:sz="0" w:space="0" w:color="auto"/>
            <w:bottom w:val="none" w:sz="0" w:space="0" w:color="auto"/>
            <w:right w:val="none" w:sz="0" w:space="0" w:color="auto"/>
          </w:divBdr>
        </w:div>
      </w:divsChild>
    </w:div>
    <w:div w:id="1693725379">
      <w:bodyDiv w:val="1"/>
      <w:marLeft w:val="0"/>
      <w:marRight w:val="0"/>
      <w:marTop w:val="0"/>
      <w:marBottom w:val="0"/>
      <w:divBdr>
        <w:top w:val="none" w:sz="0" w:space="0" w:color="auto"/>
        <w:left w:val="none" w:sz="0" w:space="0" w:color="auto"/>
        <w:bottom w:val="none" w:sz="0" w:space="0" w:color="auto"/>
        <w:right w:val="none" w:sz="0" w:space="0" w:color="auto"/>
      </w:divBdr>
    </w:div>
    <w:div w:id="2091341102">
      <w:bodyDiv w:val="1"/>
      <w:marLeft w:val="0"/>
      <w:marRight w:val="0"/>
      <w:marTop w:val="0"/>
      <w:marBottom w:val="0"/>
      <w:divBdr>
        <w:top w:val="none" w:sz="0" w:space="0" w:color="auto"/>
        <w:left w:val="none" w:sz="0" w:space="0" w:color="auto"/>
        <w:bottom w:val="none" w:sz="0" w:space="0" w:color="auto"/>
        <w:right w:val="none" w:sz="0" w:space="0" w:color="auto"/>
      </w:divBdr>
      <w:divsChild>
        <w:div w:id="1293484870">
          <w:marLeft w:val="547"/>
          <w:marRight w:val="0"/>
          <w:marTop w:val="120"/>
          <w:marBottom w:val="120"/>
          <w:divBdr>
            <w:top w:val="none" w:sz="0" w:space="0" w:color="auto"/>
            <w:left w:val="none" w:sz="0" w:space="0" w:color="auto"/>
            <w:bottom w:val="none" w:sz="0" w:space="0" w:color="auto"/>
            <w:right w:val="none" w:sz="0" w:space="0" w:color="auto"/>
          </w:divBdr>
        </w:div>
        <w:div w:id="1617053602">
          <w:marLeft w:val="547"/>
          <w:marRight w:val="0"/>
          <w:marTop w:val="120"/>
          <w:marBottom w:val="120"/>
          <w:divBdr>
            <w:top w:val="none" w:sz="0" w:space="0" w:color="auto"/>
            <w:left w:val="none" w:sz="0" w:space="0" w:color="auto"/>
            <w:bottom w:val="none" w:sz="0" w:space="0" w:color="auto"/>
            <w:right w:val="none" w:sz="0" w:space="0" w:color="auto"/>
          </w:divBdr>
        </w:div>
        <w:div w:id="552499395">
          <w:marLeft w:val="547"/>
          <w:marRight w:val="0"/>
          <w:marTop w:val="120"/>
          <w:marBottom w:val="120"/>
          <w:divBdr>
            <w:top w:val="none" w:sz="0" w:space="0" w:color="auto"/>
            <w:left w:val="none" w:sz="0" w:space="0" w:color="auto"/>
            <w:bottom w:val="none" w:sz="0" w:space="0" w:color="auto"/>
            <w:right w:val="none" w:sz="0" w:space="0" w:color="auto"/>
          </w:divBdr>
        </w:div>
      </w:divsChild>
    </w:div>
    <w:div w:id="2127724444">
      <w:bodyDiv w:val="1"/>
      <w:marLeft w:val="0"/>
      <w:marRight w:val="0"/>
      <w:marTop w:val="0"/>
      <w:marBottom w:val="0"/>
      <w:divBdr>
        <w:top w:val="none" w:sz="0" w:space="0" w:color="auto"/>
        <w:left w:val="none" w:sz="0" w:space="0" w:color="auto"/>
        <w:bottom w:val="none" w:sz="0" w:space="0" w:color="auto"/>
        <w:right w:val="none" w:sz="0" w:space="0" w:color="auto"/>
      </w:divBdr>
      <w:divsChild>
        <w:div w:id="1723821330">
          <w:marLeft w:val="446"/>
          <w:marRight w:val="0"/>
          <w:marTop w:val="60"/>
          <w:marBottom w:val="60"/>
          <w:divBdr>
            <w:top w:val="none" w:sz="0" w:space="0" w:color="auto"/>
            <w:left w:val="none" w:sz="0" w:space="0" w:color="auto"/>
            <w:bottom w:val="none" w:sz="0" w:space="0" w:color="auto"/>
            <w:right w:val="none" w:sz="0" w:space="0" w:color="auto"/>
          </w:divBdr>
        </w:div>
        <w:div w:id="894707107">
          <w:marLeft w:val="446"/>
          <w:marRight w:val="0"/>
          <w:marTop w:val="60"/>
          <w:marBottom w:val="60"/>
          <w:divBdr>
            <w:top w:val="none" w:sz="0" w:space="0" w:color="auto"/>
            <w:left w:val="none" w:sz="0" w:space="0" w:color="auto"/>
            <w:bottom w:val="none" w:sz="0" w:space="0" w:color="auto"/>
            <w:right w:val="none" w:sz="0" w:space="0" w:color="auto"/>
          </w:divBdr>
        </w:div>
        <w:div w:id="410124665">
          <w:marLeft w:val="446"/>
          <w:marRight w:val="0"/>
          <w:marTop w:val="60"/>
          <w:marBottom w:val="60"/>
          <w:divBdr>
            <w:top w:val="none" w:sz="0" w:space="0" w:color="auto"/>
            <w:left w:val="none" w:sz="0" w:space="0" w:color="auto"/>
            <w:bottom w:val="none" w:sz="0" w:space="0" w:color="auto"/>
            <w:right w:val="none" w:sz="0" w:space="0" w:color="auto"/>
          </w:divBdr>
        </w:div>
        <w:div w:id="1344550809">
          <w:marLeft w:val="446"/>
          <w:marRight w:val="0"/>
          <w:marTop w:val="60"/>
          <w:marBottom w:val="60"/>
          <w:divBdr>
            <w:top w:val="none" w:sz="0" w:space="0" w:color="auto"/>
            <w:left w:val="none" w:sz="0" w:space="0" w:color="auto"/>
            <w:bottom w:val="none" w:sz="0" w:space="0" w:color="auto"/>
            <w:right w:val="none" w:sz="0" w:space="0" w:color="auto"/>
          </w:divBdr>
        </w:div>
      </w:divsChild>
    </w:div>
    <w:div w:id="2145654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tect-au.mimecast.com/s/uOCgCgZ0qQfgJvwwU3bihk?domain=app.response.auckland.ac.nz" TargetMode="External"/><Relationship Id="rId18" Type="http://schemas.openxmlformats.org/officeDocument/2006/relationships/hyperlink" Target="https://canvas.auckland.ac.nz/courses/84006/module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uoaprod.service-now.com/sp?id=sc_cat_item&amp;table=sc_cat_item&amp;sys_id=13782c0ddb568d10e836be37f49619ec" TargetMode="External"/><Relationship Id="rId7" Type="http://schemas.openxmlformats.org/officeDocument/2006/relationships/endnotes" Target="endnotes.xml"/><Relationship Id="rId12" Type="http://schemas.openxmlformats.org/officeDocument/2006/relationships/hyperlink" Target="https://protect-au.mimecast.com/s/NAwGC0YKnXhEznggf2MkQA?domain=app.response.auckland.ac.nz" TargetMode="External"/><Relationship Id="rId17" Type="http://schemas.openxmlformats.org/officeDocument/2006/relationships/hyperlink" Target="https://remotelearning.auckland.ac.nz/faq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emotelearning.auckland.ac.nz/overview/core-teaching-tools/panopto/" TargetMode="External"/><Relationship Id="rId20" Type="http://schemas.openxmlformats.org/officeDocument/2006/relationships/hyperlink" Target="https://support.panopto.co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tect-au.mimecast.com/s/eM8qC91WzLHZjJNNfE0Sfw?domain=app.response.auckland.ac.nz" TargetMode="External"/><Relationship Id="rId24" Type="http://schemas.openxmlformats.org/officeDocument/2006/relationships/hyperlink" Target="file:///C:\Users\gsin751\AppData\Local\Microsoft\Windows\INetCache\Content.Outlook\CO7F6X6B\canvas.ac.nz" TargetMode="External"/><Relationship Id="rId5" Type="http://schemas.openxmlformats.org/officeDocument/2006/relationships/webSettings" Target="webSettings.xml"/><Relationship Id="rId15" Type="http://schemas.openxmlformats.org/officeDocument/2006/relationships/hyperlink" Target="https://remotelearning.auckland.ac.nz/course-content/streaming-live-lectures/" TargetMode="External"/><Relationship Id="rId23" Type="http://schemas.openxmlformats.org/officeDocument/2006/relationships/hyperlink" Target="https://www.auckland.ac.nz/en/on-campus/life-on-campus/latest-student-news/panopto-lecture-recordings.html" TargetMode="External"/><Relationship Id="rId28" Type="http://schemas.openxmlformats.org/officeDocument/2006/relationships/fontTable" Target="fontTable.xml"/><Relationship Id="rId10" Type="http://schemas.openxmlformats.org/officeDocument/2006/relationships/hyperlink" Target="mailto:scott.sealey@auckland.ac.nz" TargetMode="External"/><Relationship Id="rId19" Type="http://schemas.openxmlformats.org/officeDocument/2006/relationships/hyperlink" Target="https://canvas.auckland.ac.nz/courses/84006/pages/all-faculty-workshop-sessions?module_item_id=1439627" TargetMode="External"/><Relationship Id="rId4" Type="http://schemas.openxmlformats.org/officeDocument/2006/relationships/settings" Target="settings.xml"/><Relationship Id="rId9" Type="http://schemas.openxmlformats.org/officeDocument/2006/relationships/hyperlink" Target="https://auckland.zoom.us/j/95651325297?pwd=UnRVMUR4RGNxZGd3bmJHMkpFa3o2QT09" TargetMode="External"/><Relationship Id="rId14" Type="http://schemas.openxmlformats.org/officeDocument/2006/relationships/hyperlink" Target="file:///C:\Users\gsin751\AppData\Local\Microsoft\Windows\INetCache\Content.Outlook\CO7F6X6B\panopto@auckland.ac.nz" TargetMode="External"/><Relationship Id="rId22" Type="http://schemas.openxmlformats.org/officeDocument/2006/relationships/hyperlink" Target="https://auckland.au.panopto.com/Panopto/Pages/Viewer.aspx?id=9d40fe27-051a-4e44-aff2-ae450028ee39"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78C50-125C-4365-A7EB-EF5E3396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Yao</dc:creator>
  <cp:lastModifiedBy>Gemma Sinclair</cp:lastModifiedBy>
  <cp:revision>2</cp:revision>
  <dcterms:created xsi:type="dcterms:W3CDTF">2022-05-11T03:45:00Z</dcterms:created>
  <dcterms:modified xsi:type="dcterms:W3CDTF">2022-05-11T03:45:00Z</dcterms:modified>
</cp:coreProperties>
</file>